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9AC" w:rsidRPr="00B47AB2" w:rsidRDefault="00CC5E1B" w:rsidP="00E759AC">
      <w:pPr>
        <w:pStyle w:val="nadpisa"/>
        <w:spacing w:before="0" w:beforeAutospacing="0" w:after="0" w:afterAutospacing="0" w:line="200" w:lineRule="atLeast"/>
        <w:jc w:val="center"/>
        <w:rPr>
          <w:b/>
          <w:bCs/>
          <w:color w:val="333333"/>
        </w:rPr>
      </w:pPr>
      <w:bookmarkStart w:id="0" w:name="_GoBack"/>
      <w:bookmarkEnd w:id="0"/>
      <w:r w:rsidRPr="00B47AB2">
        <w:rPr>
          <w:b/>
          <w:bCs/>
          <w:color w:val="333333"/>
        </w:rPr>
        <w:t xml:space="preserve">Zmluva o dielo </w:t>
      </w:r>
    </w:p>
    <w:p w:rsidR="00CC5E1B" w:rsidRPr="00F82D32" w:rsidRDefault="005B602A" w:rsidP="00AB3748">
      <w:pPr>
        <w:pStyle w:val="nadpisa"/>
        <w:spacing w:before="0" w:beforeAutospacing="0" w:after="0" w:afterAutospacing="0" w:line="200" w:lineRule="atLeast"/>
        <w:jc w:val="both"/>
        <w:rPr>
          <w:b/>
          <w:bCs/>
          <w:color w:val="333333"/>
        </w:rPr>
      </w:pPr>
      <w:r w:rsidRPr="00F82D32">
        <w:rPr>
          <w:b/>
          <w:bCs/>
          <w:color w:val="333333"/>
        </w:rPr>
        <w:t>uzatvorená podľa § 536 a </w:t>
      </w:r>
      <w:proofErr w:type="spellStart"/>
      <w:r w:rsidRPr="00F82D32">
        <w:rPr>
          <w:b/>
          <w:bCs/>
          <w:color w:val="333333"/>
        </w:rPr>
        <w:t>nasl</w:t>
      </w:r>
      <w:proofErr w:type="spellEnd"/>
      <w:r w:rsidRPr="00F82D32">
        <w:rPr>
          <w:b/>
          <w:bCs/>
          <w:color w:val="333333"/>
        </w:rPr>
        <w:t>.</w:t>
      </w:r>
      <w:r w:rsidR="00E759AC" w:rsidRPr="00F82D32">
        <w:rPr>
          <w:b/>
          <w:bCs/>
          <w:color w:val="333333"/>
        </w:rPr>
        <w:t xml:space="preserve"> Obchodného</w:t>
      </w:r>
      <w:r w:rsidRPr="00F82D32">
        <w:rPr>
          <w:b/>
          <w:bCs/>
          <w:color w:val="333333"/>
        </w:rPr>
        <w:t xml:space="preserve"> zákonník</w:t>
      </w:r>
      <w:r w:rsidR="00E759AC" w:rsidRPr="00F82D32">
        <w:rPr>
          <w:b/>
          <w:bCs/>
          <w:color w:val="333333"/>
        </w:rPr>
        <w:t>a</w:t>
      </w:r>
      <w:r w:rsidRPr="00F82D32">
        <w:rPr>
          <w:b/>
          <w:bCs/>
          <w:color w:val="333333"/>
        </w:rPr>
        <w:t xml:space="preserve"> v znení neskorších predpisov</w:t>
      </w:r>
      <w:r w:rsidR="00B640BD">
        <w:rPr>
          <w:b/>
          <w:bCs/>
          <w:color w:val="333333"/>
        </w:rPr>
        <w:t xml:space="preserve"> a zmluva o poskytovaní iných doplnkových služieb podľa § 269 ods. 2 Obchodného zákonníka v znení neskorších predpisov</w:t>
      </w:r>
    </w:p>
    <w:p w:rsidR="005B602A" w:rsidRPr="00F82D32" w:rsidRDefault="005B602A" w:rsidP="00E759AC">
      <w:pPr>
        <w:pStyle w:val="nadpisa"/>
        <w:spacing w:before="0" w:beforeAutospacing="0" w:after="0" w:afterAutospacing="0"/>
        <w:rPr>
          <w:b/>
          <w:bCs/>
          <w:color w:val="333333"/>
        </w:rPr>
      </w:pPr>
    </w:p>
    <w:p w:rsidR="005B602A" w:rsidRPr="00B47AB2" w:rsidRDefault="005B602A" w:rsidP="005B602A">
      <w:pPr>
        <w:pStyle w:val="nadpisa"/>
        <w:spacing w:before="0" w:beforeAutospacing="0" w:after="0" w:afterAutospacing="0"/>
        <w:jc w:val="center"/>
        <w:rPr>
          <w:b/>
          <w:bCs/>
          <w:color w:val="333333"/>
        </w:rPr>
      </w:pPr>
      <w:r w:rsidRPr="00B47AB2">
        <w:rPr>
          <w:b/>
          <w:bCs/>
          <w:color w:val="333333"/>
        </w:rPr>
        <w:t>Zmluvné strany</w:t>
      </w:r>
    </w:p>
    <w:p w:rsidR="005B602A" w:rsidRPr="00F82D32" w:rsidRDefault="005B602A" w:rsidP="005B602A">
      <w:pPr>
        <w:pStyle w:val="nadpisa"/>
        <w:spacing w:before="0" w:beforeAutospacing="0" w:after="0" w:afterAutospacing="0"/>
        <w:jc w:val="both"/>
        <w:rPr>
          <w:bCs/>
          <w:color w:val="333333"/>
        </w:rPr>
      </w:pPr>
      <w:proofErr w:type="spellStart"/>
      <w:r w:rsidRPr="00F82D32">
        <w:rPr>
          <w:b/>
          <w:bCs/>
          <w:color w:val="333333"/>
        </w:rPr>
        <w:t>WEBData</w:t>
      </w:r>
      <w:proofErr w:type="spellEnd"/>
      <w:r w:rsidRPr="00F82D32">
        <w:rPr>
          <w:b/>
          <w:bCs/>
          <w:color w:val="333333"/>
        </w:rPr>
        <w:t xml:space="preserve"> </w:t>
      </w:r>
      <w:proofErr w:type="spellStart"/>
      <w:r w:rsidRPr="00F82D32">
        <w:rPr>
          <w:b/>
          <w:bCs/>
          <w:color w:val="333333"/>
        </w:rPr>
        <w:t>s.r.o</w:t>
      </w:r>
      <w:proofErr w:type="spellEnd"/>
      <w:r w:rsidRPr="00F82D32">
        <w:rPr>
          <w:b/>
          <w:bCs/>
          <w:color w:val="333333"/>
        </w:rPr>
        <w:t>.</w:t>
      </w:r>
    </w:p>
    <w:p w:rsidR="005B602A" w:rsidRPr="00F82D32" w:rsidRDefault="005B602A" w:rsidP="005B602A">
      <w:pPr>
        <w:pStyle w:val="nadpisa"/>
        <w:spacing w:before="0" w:beforeAutospacing="0" w:after="0" w:afterAutospacing="0"/>
        <w:jc w:val="both"/>
        <w:rPr>
          <w:bCs/>
          <w:color w:val="333333"/>
        </w:rPr>
      </w:pPr>
      <w:r w:rsidRPr="00F82D32">
        <w:rPr>
          <w:bCs/>
          <w:color w:val="333333"/>
        </w:rPr>
        <w:t xml:space="preserve">Sídlo: </w:t>
      </w:r>
      <w:proofErr w:type="spellStart"/>
      <w:r w:rsidRPr="00F82D32">
        <w:rPr>
          <w:bCs/>
          <w:color w:val="333333"/>
        </w:rPr>
        <w:t>Nezabudova</w:t>
      </w:r>
      <w:proofErr w:type="spellEnd"/>
      <w:r w:rsidRPr="00F82D32">
        <w:rPr>
          <w:bCs/>
          <w:color w:val="333333"/>
        </w:rPr>
        <w:t xml:space="preserve"> 824/14, 083 01 Sabinov</w:t>
      </w:r>
    </w:p>
    <w:p w:rsidR="005B602A" w:rsidRPr="00F82D32" w:rsidRDefault="005B602A" w:rsidP="005B602A">
      <w:pPr>
        <w:pStyle w:val="nadpisa"/>
        <w:spacing w:before="0" w:beforeAutospacing="0" w:after="0" w:afterAutospacing="0"/>
        <w:jc w:val="both"/>
        <w:rPr>
          <w:bCs/>
          <w:color w:val="333333"/>
        </w:rPr>
      </w:pPr>
      <w:r w:rsidRPr="00F82D32">
        <w:rPr>
          <w:bCs/>
          <w:color w:val="333333"/>
        </w:rPr>
        <w:t>IČO: 44749805</w:t>
      </w:r>
    </w:p>
    <w:p w:rsidR="00E759AC" w:rsidRPr="00F82D32" w:rsidRDefault="00E759AC" w:rsidP="005B602A">
      <w:pPr>
        <w:pStyle w:val="nadpisa"/>
        <w:spacing w:before="0" w:beforeAutospacing="0" w:after="0" w:afterAutospacing="0"/>
        <w:jc w:val="both"/>
        <w:rPr>
          <w:bCs/>
          <w:color w:val="333333"/>
        </w:rPr>
      </w:pPr>
      <w:r w:rsidRPr="00F82D32">
        <w:rPr>
          <w:bCs/>
          <w:color w:val="333333"/>
        </w:rPr>
        <w:t xml:space="preserve">Zapísaný: v obchodnom registri Okresného súdu Prešov, oddiel </w:t>
      </w:r>
      <w:proofErr w:type="spellStart"/>
      <w:r w:rsidRPr="00F82D32">
        <w:rPr>
          <w:bCs/>
          <w:color w:val="333333"/>
        </w:rPr>
        <w:t>sro</w:t>
      </w:r>
      <w:proofErr w:type="spellEnd"/>
      <w:r w:rsidRPr="00F82D32">
        <w:rPr>
          <w:bCs/>
          <w:color w:val="333333"/>
        </w:rPr>
        <w:t>, vložka číslo</w:t>
      </w:r>
    </w:p>
    <w:p w:rsidR="00E759AC" w:rsidRPr="00F82D32" w:rsidRDefault="00E759AC" w:rsidP="005B602A">
      <w:pPr>
        <w:pStyle w:val="nadpisa"/>
        <w:spacing w:before="0" w:beforeAutospacing="0" w:after="0" w:afterAutospacing="0"/>
        <w:jc w:val="both"/>
        <w:rPr>
          <w:bCs/>
          <w:color w:val="333333"/>
        </w:rPr>
      </w:pPr>
      <w:r w:rsidRPr="00F82D32">
        <w:rPr>
          <w:bCs/>
          <w:color w:val="333333"/>
        </w:rPr>
        <w:t>Bankové spojenie:</w:t>
      </w:r>
      <w:r w:rsidR="001633ED">
        <w:rPr>
          <w:bCs/>
          <w:color w:val="333333"/>
        </w:rPr>
        <w:t xml:space="preserve"> TATRA BANKA Prešov</w:t>
      </w:r>
    </w:p>
    <w:p w:rsidR="00E759AC" w:rsidRPr="00F82D32" w:rsidRDefault="00E759AC" w:rsidP="005B602A">
      <w:pPr>
        <w:pStyle w:val="nadpisa"/>
        <w:spacing w:before="0" w:beforeAutospacing="0" w:after="0" w:afterAutospacing="0"/>
        <w:jc w:val="both"/>
        <w:rPr>
          <w:bCs/>
          <w:color w:val="333333"/>
        </w:rPr>
      </w:pPr>
      <w:r w:rsidRPr="00F82D32">
        <w:rPr>
          <w:bCs/>
          <w:color w:val="333333"/>
        </w:rPr>
        <w:t>Číslo účtu:</w:t>
      </w:r>
      <w:r w:rsidR="001633ED">
        <w:rPr>
          <w:bCs/>
          <w:color w:val="333333"/>
        </w:rPr>
        <w:t xml:space="preserve"> 2923852315/1100</w:t>
      </w:r>
    </w:p>
    <w:p w:rsidR="00E759AC" w:rsidRPr="00F82D32" w:rsidRDefault="00E759AC" w:rsidP="00E759AC">
      <w:pPr>
        <w:pStyle w:val="nadpisa"/>
        <w:spacing w:before="0" w:beforeAutospacing="0" w:after="0" w:afterAutospacing="0"/>
        <w:jc w:val="both"/>
        <w:rPr>
          <w:bCs/>
          <w:color w:val="333333"/>
        </w:rPr>
      </w:pPr>
      <w:r w:rsidRPr="00F82D32">
        <w:rPr>
          <w:bCs/>
          <w:color w:val="333333"/>
        </w:rPr>
        <w:t xml:space="preserve">Zapísaný: v obchodnom registri Okresného súdu Prešov, oddiel </w:t>
      </w:r>
      <w:proofErr w:type="spellStart"/>
      <w:r w:rsidRPr="00F82D32">
        <w:rPr>
          <w:bCs/>
          <w:color w:val="333333"/>
        </w:rPr>
        <w:t>sro</w:t>
      </w:r>
      <w:proofErr w:type="spellEnd"/>
      <w:r w:rsidRPr="00F82D32">
        <w:rPr>
          <w:bCs/>
          <w:color w:val="333333"/>
        </w:rPr>
        <w:t>, vložka číslo</w:t>
      </w:r>
    </w:p>
    <w:p w:rsidR="00E759AC" w:rsidRPr="00F82D32" w:rsidRDefault="00E759AC" w:rsidP="005B602A">
      <w:pPr>
        <w:pStyle w:val="nadpisa"/>
        <w:spacing w:before="0" w:beforeAutospacing="0" w:after="0" w:afterAutospacing="0"/>
        <w:jc w:val="both"/>
        <w:rPr>
          <w:bCs/>
          <w:color w:val="333333"/>
        </w:rPr>
      </w:pPr>
      <w:r w:rsidRPr="00F82D32">
        <w:rPr>
          <w:bCs/>
          <w:color w:val="333333"/>
        </w:rPr>
        <w:t>Zastúpený: Ing. Vladimír Štofaník</w:t>
      </w:r>
      <w:r w:rsidR="002472D7" w:rsidRPr="00F82D32">
        <w:rPr>
          <w:bCs/>
          <w:color w:val="333333"/>
        </w:rPr>
        <w:t xml:space="preserve">, </w:t>
      </w:r>
      <w:r w:rsidRPr="00F82D32">
        <w:rPr>
          <w:bCs/>
          <w:color w:val="333333"/>
        </w:rPr>
        <w:t>konateľ</w:t>
      </w:r>
    </w:p>
    <w:p w:rsidR="005B602A" w:rsidRPr="00F82D32" w:rsidRDefault="00F056C3" w:rsidP="005B602A">
      <w:pPr>
        <w:pStyle w:val="nadpisa"/>
        <w:spacing w:before="0" w:beforeAutospacing="0" w:after="0" w:afterAutospacing="0"/>
        <w:jc w:val="both"/>
        <w:rPr>
          <w:bCs/>
          <w:color w:val="333333"/>
        </w:rPr>
      </w:pPr>
      <w:r w:rsidRPr="00F82D32">
        <w:rPr>
          <w:bCs/>
          <w:color w:val="333333"/>
        </w:rPr>
        <w:t>(ďalej len „</w:t>
      </w:r>
      <w:r w:rsidR="00F82D32" w:rsidRPr="00F82D32">
        <w:rPr>
          <w:bCs/>
          <w:color w:val="333333"/>
        </w:rPr>
        <w:t>z</w:t>
      </w:r>
      <w:r w:rsidRPr="00F82D32">
        <w:rPr>
          <w:bCs/>
          <w:color w:val="333333"/>
        </w:rPr>
        <w:t>hotoviteľ“)</w:t>
      </w:r>
    </w:p>
    <w:p w:rsidR="00F056C3" w:rsidRPr="00F82D32" w:rsidRDefault="00F056C3" w:rsidP="005B602A">
      <w:pPr>
        <w:pStyle w:val="nadpisa"/>
        <w:spacing w:before="0" w:beforeAutospacing="0" w:after="0" w:afterAutospacing="0"/>
        <w:jc w:val="both"/>
        <w:rPr>
          <w:bCs/>
          <w:color w:val="333333"/>
        </w:rPr>
      </w:pPr>
    </w:p>
    <w:p w:rsidR="00F056C3" w:rsidRPr="00F82D32" w:rsidRDefault="00F056C3" w:rsidP="005B602A">
      <w:pPr>
        <w:pStyle w:val="nadpisa"/>
        <w:spacing w:before="0" w:beforeAutospacing="0" w:after="0" w:afterAutospacing="0"/>
        <w:jc w:val="both"/>
        <w:rPr>
          <w:b/>
          <w:bCs/>
          <w:color w:val="333333"/>
        </w:rPr>
      </w:pPr>
      <w:r w:rsidRPr="00F82D32">
        <w:rPr>
          <w:b/>
          <w:bCs/>
          <w:color w:val="333333"/>
        </w:rPr>
        <w:t>a</w:t>
      </w:r>
    </w:p>
    <w:p w:rsidR="00F056C3" w:rsidRPr="00F82D32" w:rsidRDefault="00F056C3" w:rsidP="005B602A">
      <w:pPr>
        <w:pStyle w:val="nadpisa"/>
        <w:spacing w:before="0" w:beforeAutospacing="0" w:after="0" w:afterAutospacing="0"/>
        <w:jc w:val="both"/>
        <w:rPr>
          <w:bCs/>
          <w:color w:val="333333"/>
        </w:rPr>
      </w:pPr>
    </w:p>
    <w:p w:rsidR="00F056C3" w:rsidRDefault="000E4115" w:rsidP="005B602A">
      <w:pPr>
        <w:pStyle w:val="nadpisa"/>
        <w:spacing w:before="0" w:beforeAutospacing="0" w:after="0" w:afterAutospacing="0"/>
        <w:jc w:val="both"/>
        <w:rPr>
          <w:b/>
          <w:bCs/>
          <w:color w:val="333333"/>
        </w:rPr>
      </w:pPr>
      <w:r>
        <w:rPr>
          <w:b/>
          <w:bCs/>
          <w:color w:val="333333"/>
        </w:rPr>
        <w:t>Obec Jakubova Voľa</w:t>
      </w:r>
    </w:p>
    <w:p w:rsidR="00F056C3" w:rsidRPr="00F82D32" w:rsidRDefault="00F056C3" w:rsidP="005B602A">
      <w:pPr>
        <w:pStyle w:val="nadpisa"/>
        <w:spacing w:before="0" w:beforeAutospacing="0" w:after="0" w:afterAutospacing="0"/>
        <w:jc w:val="both"/>
        <w:rPr>
          <w:bCs/>
          <w:color w:val="333333"/>
        </w:rPr>
      </w:pPr>
      <w:r w:rsidRPr="00F82D32">
        <w:rPr>
          <w:bCs/>
          <w:color w:val="333333"/>
        </w:rPr>
        <w:t xml:space="preserve">Sídlo: </w:t>
      </w:r>
      <w:r w:rsidR="00B801AE">
        <w:rPr>
          <w:bCs/>
          <w:color w:val="333333"/>
        </w:rPr>
        <w:t>Jakubova Voľa 67</w:t>
      </w:r>
    </w:p>
    <w:p w:rsidR="00F056C3" w:rsidRPr="00F82D32" w:rsidRDefault="00F056C3" w:rsidP="005B602A">
      <w:pPr>
        <w:pStyle w:val="nadpisa"/>
        <w:spacing w:before="0" w:beforeAutospacing="0" w:after="0" w:afterAutospacing="0"/>
        <w:jc w:val="both"/>
        <w:rPr>
          <w:bCs/>
          <w:color w:val="333333"/>
        </w:rPr>
      </w:pPr>
      <w:r w:rsidRPr="00F82D32">
        <w:rPr>
          <w:bCs/>
          <w:color w:val="333333"/>
        </w:rPr>
        <w:t xml:space="preserve">IČO: </w:t>
      </w:r>
      <w:r w:rsidR="00B801AE">
        <w:rPr>
          <w:bCs/>
          <w:color w:val="333333"/>
        </w:rPr>
        <w:t>00327174</w:t>
      </w:r>
    </w:p>
    <w:p w:rsidR="00E759AC" w:rsidRPr="00F82D32" w:rsidRDefault="00E759AC" w:rsidP="005B602A">
      <w:pPr>
        <w:pStyle w:val="nadpisa"/>
        <w:spacing w:before="0" w:beforeAutospacing="0" w:after="0" w:afterAutospacing="0"/>
        <w:jc w:val="both"/>
        <w:rPr>
          <w:bCs/>
          <w:color w:val="333333"/>
        </w:rPr>
      </w:pPr>
      <w:r w:rsidRPr="00F82D32">
        <w:rPr>
          <w:bCs/>
          <w:color w:val="333333"/>
        </w:rPr>
        <w:t>DIČ:</w:t>
      </w:r>
      <w:r w:rsidR="00F82D32" w:rsidRPr="00F82D32">
        <w:rPr>
          <w:bCs/>
          <w:color w:val="333333"/>
        </w:rPr>
        <w:t xml:space="preserve"> </w:t>
      </w:r>
      <w:r w:rsidR="00B801AE">
        <w:rPr>
          <w:bCs/>
          <w:color w:val="333333"/>
        </w:rPr>
        <w:t>2020711506</w:t>
      </w:r>
    </w:p>
    <w:p w:rsidR="00F82D32" w:rsidRPr="00F82D32" w:rsidRDefault="00E759AC" w:rsidP="00F82D32">
      <w:pPr>
        <w:pStyle w:val="Normln1"/>
        <w:tabs>
          <w:tab w:val="left" w:pos="390"/>
          <w:tab w:val="left" w:pos="1416"/>
          <w:tab w:val="left" w:pos="2124"/>
          <w:tab w:val="left" w:pos="2832"/>
          <w:tab w:val="left" w:pos="3540"/>
          <w:tab w:val="left" w:pos="4248"/>
          <w:tab w:val="left" w:pos="4956"/>
          <w:tab w:val="left" w:pos="5664"/>
          <w:tab w:val="left" w:pos="6372"/>
          <w:tab w:val="left" w:pos="7080"/>
          <w:tab w:val="left" w:pos="7788"/>
          <w:tab w:val="left" w:pos="8496"/>
        </w:tabs>
        <w:ind w:left="390" w:hanging="390"/>
        <w:jc w:val="both"/>
        <w:rPr>
          <w:rFonts w:ascii="Times New Roman" w:hAnsi="Times New Roman"/>
        </w:rPr>
      </w:pPr>
      <w:r w:rsidRPr="00F82D32">
        <w:rPr>
          <w:rFonts w:ascii="Times New Roman" w:hAnsi="Times New Roman"/>
          <w:bCs/>
          <w:color w:val="333333"/>
        </w:rPr>
        <w:t>Bankové spojenie:</w:t>
      </w:r>
      <w:r w:rsidR="00F82D32" w:rsidRPr="00F82D32">
        <w:rPr>
          <w:rFonts w:ascii="Times New Roman" w:hAnsi="Times New Roman"/>
          <w:bCs/>
          <w:color w:val="333333"/>
        </w:rPr>
        <w:t xml:space="preserve"> </w:t>
      </w:r>
      <w:r w:rsidR="00F82D32" w:rsidRPr="00F82D32">
        <w:rPr>
          <w:rFonts w:ascii="Times New Roman" w:hAnsi="Times New Roman"/>
        </w:rPr>
        <w:t xml:space="preserve">  </w:t>
      </w:r>
      <w:r w:rsidR="00B801AE">
        <w:rPr>
          <w:rFonts w:ascii="Times New Roman" w:hAnsi="Times New Roman"/>
        </w:rPr>
        <w:t>VÚB</w:t>
      </w:r>
      <w:r w:rsidR="000B791E">
        <w:rPr>
          <w:rFonts w:ascii="Times New Roman" w:hAnsi="Times New Roman"/>
        </w:rPr>
        <w:t xml:space="preserve"> </w:t>
      </w:r>
      <w:r w:rsidR="00B801AE">
        <w:rPr>
          <w:rFonts w:ascii="Times New Roman" w:hAnsi="Times New Roman"/>
        </w:rPr>
        <w:t xml:space="preserve"> a</w:t>
      </w:r>
      <w:r w:rsidR="000B791E">
        <w:rPr>
          <w:rFonts w:ascii="Times New Roman" w:hAnsi="Times New Roman"/>
        </w:rPr>
        <w:t xml:space="preserve"> </w:t>
      </w:r>
      <w:r w:rsidR="00B801AE">
        <w:rPr>
          <w:rFonts w:ascii="Times New Roman" w:hAnsi="Times New Roman"/>
        </w:rPr>
        <w:t>.s.</w:t>
      </w:r>
      <w:r w:rsidR="000B791E">
        <w:rPr>
          <w:rFonts w:ascii="Times New Roman" w:hAnsi="Times New Roman"/>
        </w:rPr>
        <w:t xml:space="preserve"> </w:t>
      </w:r>
    </w:p>
    <w:p w:rsidR="00E759AC" w:rsidRPr="00F82D32" w:rsidRDefault="00E759AC" w:rsidP="005B602A">
      <w:pPr>
        <w:pStyle w:val="nadpisa"/>
        <w:spacing w:before="0" w:beforeAutospacing="0" w:after="0" w:afterAutospacing="0"/>
        <w:jc w:val="both"/>
        <w:rPr>
          <w:bCs/>
          <w:color w:val="333333"/>
        </w:rPr>
      </w:pPr>
      <w:r w:rsidRPr="00F82D32">
        <w:rPr>
          <w:bCs/>
          <w:color w:val="333333"/>
        </w:rPr>
        <w:t>Číslo účtu:</w:t>
      </w:r>
      <w:r w:rsidR="00F82D32" w:rsidRPr="00F82D32">
        <w:rPr>
          <w:bCs/>
          <w:color w:val="333333"/>
        </w:rPr>
        <w:t xml:space="preserve"> </w:t>
      </w:r>
      <w:r w:rsidR="000B791E">
        <w:rPr>
          <w:bCs/>
          <w:color w:val="333333"/>
        </w:rPr>
        <w:t>SK69 0200 0000 0000 2302 7572</w:t>
      </w:r>
    </w:p>
    <w:p w:rsidR="00E759AC" w:rsidRPr="00F82D32" w:rsidRDefault="00B801AE" w:rsidP="00B801AE">
      <w:pPr>
        <w:pStyle w:val="nadpisa"/>
        <w:spacing w:before="0" w:beforeAutospacing="0" w:after="0" w:afterAutospacing="0"/>
        <w:jc w:val="both"/>
        <w:rPr>
          <w:bCs/>
          <w:color w:val="333333"/>
        </w:rPr>
      </w:pPr>
      <w:r>
        <w:rPr>
          <w:bCs/>
          <w:color w:val="333333"/>
        </w:rPr>
        <w:t>Zastúpená</w:t>
      </w:r>
      <w:r w:rsidR="00E759AC" w:rsidRPr="00F82D32">
        <w:rPr>
          <w:bCs/>
          <w:color w:val="333333"/>
        </w:rPr>
        <w:t>:</w:t>
      </w:r>
      <w:r w:rsidR="002472D7" w:rsidRPr="00F82D32">
        <w:rPr>
          <w:bCs/>
          <w:color w:val="333333"/>
        </w:rPr>
        <w:t xml:space="preserve"> </w:t>
      </w:r>
      <w:r w:rsidR="000B791E">
        <w:rPr>
          <w:bCs/>
          <w:color w:val="333333"/>
        </w:rPr>
        <w:t xml:space="preserve">Ing. Magdalénou </w:t>
      </w:r>
      <w:proofErr w:type="spellStart"/>
      <w:r w:rsidR="000B791E">
        <w:rPr>
          <w:bCs/>
          <w:color w:val="333333"/>
        </w:rPr>
        <w:t>Sasarákovou</w:t>
      </w:r>
      <w:proofErr w:type="spellEnd"/>
      <w:r>
        <w:rPr>
          <w:bCs/>
          <w:color w:val="333333"/>
        </w:rPr>
        <w:t xml:space="preserve">, </w:t>
      </w:r>
      <w:r w:rsidR="000B791E">
        <w:rPr>
          <w:bCs/>
          <w:color w:val="333333"/>
        </w:rPr>
        <w:t>starostkou</w:t>
      </w:r>
      <w:r w:rsidR="000E4115">
        <w:rPr>
          <w:bCs/>
          <w:color w:val="333333"/>
        </w:rPr>
        <w:t xml:space="preserve"> obce</w:t>
      </w:r>
    </w:p>
    <w:p w:rsidR="0076736B" w:rsidRPr="00F82D32" w:rsidRDefault="0076736B" w:rsidP="005B602A">
      <w:pPr>
        <w:pStyle w:val="nadpisa"/>
        <w:spacing w:before="0" w:beforeAutospacing="0" w:after="0" w:afterAutospacing="0"/>
        <w:jc w:val="both"/>
        <w:rPr>
          <w:bCs/>
          <w:color w:val="333333"/>
        </w:rPr>
      </w:pPr>
      <w:r w:rsidRPr="00F82D32">
        <w:rPr>
          <w:bCs/>
          <w:color w:val="333333"/>
        </w:rPr>
        <w:t>(ďalej len „</w:t>
      </w:r>
      <w:r w:rsidR="00F82D32" w:rsidRPr="00F82D32">
        <w:rPr>
          <w:bCs/>
          <w:color w:val="333333"/>
        </w:rPr>
        <w:t>o</w:t>
      </w:r>
      <w:r w:rsidRPr="00F82D32">
        <w:rPr>
          <w:bCs/>
          <w:color w:val="333333"/>
        </w:rPr>
        <w:t>bjednávateľ“ a spolu so „</w:t>
      </w:r>
      <w:r w:rsidR="00F82D32" w:rsidRPr="00F82D32">
        <w:rPr>
          <w:bCs/>
          <w:color w:val="333333"/>
        </w:rPr>
        <w:t>z</w:t>
      </w:r>
      <w:r w:rsidRPr="00F82D32">
        <w:rPr>
          <w:bCs/>
          <w:color w:val="333333"/>
        </w:rPr>
        <w:t>hotoviteľom“ ďalej spolu aj ako „</w:t>
      </w:r>
      <w:r w:rsidR="00F82D32" w:rsidRPr="00F82D32">
        <w:rPr>
          <w:bCs/>
          <w:color w:val="333333"/>
        </w:rPr>
        <w:t>z</w:t>
      </w:r>
      <w:r w:rsidRPr="00F82D32">
        <w:rPr>
          <w:bCs/>
          <w:color w:val="333333"/>
        </w:rPr>
        <w:t>mluvné strany“)</w:t>
      </w:r>
    </w:p>
    <w:p w:rsidR="0076736B" w:rsidRPr="00F82D32" w:rsidRDefault="0076736B" w:rsidP="005B602A">
      <w:pPr>
        <w:pStyle w:val="nadpisa"/>
        <w:spacing w:before="0" w:beforeAutospacing="0" w:after="0" w:afterAutospacing="0"/>
        <w:jc w:val="both"/>
        <w:rPr>
          <w:bCs/>
          <w:color w:val="333333"/>
        </w:rPr>
      </w:pPr>
    </w:p>
    <w:p w:rsidR="002472D7" w:rsidRPr="002472D7" w:rsidRDefault="00F82D32" w:rsidP="00CC5E1B">
      <w:pPr>
        <w:pStyle w:val="dukazp"/>
        <w:spacing w:before="0" w:beforeAutospacing="0" w:after="240" w:afterAutospacing="0" w:line="200" w:lineRule="atLeast"/>
        <w:jc w:val="both"/>
        <w:rPr>
          <w:color w:val="333333"/>
        </w:rPr>
      </w:pPr>
      <w:r w:rsidRPr="00F82D32">
        <w:rPr>
          <w:color w:val="333333"/>
        </w:rPr>
        <w:t>uzatvárajú túto z</w:t>
      </w:r>
      <w:r w:rsidR="002472D7" w:rsidRPr="00F82D32">
        <w:rPr>
          <w:color w:val="333333"/>
        </w:rPr>
        <w:t>mluvu z</w:t>
      </w:r>
      <w:r w:rsidR="00CC5E1B" w:rsidRPr="00F82D32">
        <w:rPr>
          <w:color w:val="333333"/>
        </w:rPr>
        <w:t>a nasledovných zmluvných podmienok:</w:t>
      </w:r>
    </w:p>
    <w:p w:rsidR="00AB3748" w:rsidRDefault="002472D7" w:rsidP="00E35D0E">
      <w:pPr>
        <w:pStyle w:val="nadpisa"/>
        <w:spacing w:before="0" w:beforeAutospacing="0" w:after="0" w:afterAutospacing="0"/>
        <w:jc w:val="center"/>
        <w:rPr>
          <w:b/>
          <w:bCs/>
          <w:color w:val="333333"/>
        </w:rPr>
      </w:pPr>
      <w:r w:rsidRPr="00B47AB2">
        <w:rPr>
          <w:b/>
          <w:bCs/>
          <w:i/>
          <w:color w:val="333333"/>
        </w:rPr>
        <w:t>Článok I</w:t>
      </w:r>
      <w:r w:rsidR="0076736B" w:rsidRPr="00B47AB2">
        <w:rPr>
          <w:b/>
          <w:bCs/>
          <w:i/>
          <w:color w:val="333333"/>
        </w:rPr>
        <w:t>.</w:t>
      </w:r>
      <w:r w:rsidR="00AB3748">
        <w:rPr>
          <w:b/>
          <w:bCs/>
          <w:color w:val="333333"/>
        </w:rPr>
        <w:br/>
        <w:t>Predmet zmluvy</w:t>
      </w:r>
    </w:p>
    <w:p w:rsidR="00E35D0E" w:rsidRDefault="00E35D0E" w:rsidP="00E35D0E">
      <w:pPr>
        <w:pStyle w:val="nadpisa"/>
        <w:spacing w:before="0" w:beforeAutospacing="0" w:after="0" w:afterAutospacing="0"/>
        <w:jc w:val="center"/>
        <w:rPr>
          <w:b/>
          <w:bCs/>
          <w:color w:val="333333"/>
        </w:rPr>
      </w:pPr>
    </w:p>
    <w:p w:rsidR="00AB3748" w:rsidRDefault="00CC5E1B" w:rsidP="00E35D0E">
      <w:pPr>
        <w:pStyle w:val="nadpisa"/>
        <w:numPr>
          <w:ilvl w:val="0"/>
          <w:numId w:val="33"/>
        </w:numPr>
        <w:spacing w:before="0" w:beforeAutospacing="0" w:after="0" w:afterAutospacing="0"/>
        <w:jc w:val="both"/>
        <w:rPr>
          <w:color w:val="333333"/>
        </w:rPr>
      </w:pPr>
      <w:r w:rsidRPr="00AB3748">
        <w:rPr>
          <w:color w:val="333333"/>
        </w:rPr>
        <w:t>Predmetom zmluvy je</w:t>
      </w:r>
      <w:r w:rsidR="00AB3748" w:rsidRPr="00AB3748">
        <w:rPr>
          <w:color w:val="333333"/>
        </w:rPr>
        <w:t>:</w:t>
      </w:r>
    </w:p>
    <w:p w:rsidR="00382B31" w:rsidRDefault="00382B31" w:rsidP="00E35D0E">
      <w:pPr>
        <w:pStyle w:val="nadpisa"/>
        <w:spacing w:before="0" w:beforeAutospacing="0" w:after="0" w:afterAutospacing="0"/>
        <w:ind w:left="720"/>
        <w:jc w:val="both"/>
        <w:rPr>
          <w:color w:val="333333"/>
        </w:rPr>
      </w:pPr>
      <w:r>
        <w:rPr>
          <w:color w:val="333333"/>
        </w:rPr>
        <w:t>- inštalá</w:t>
      </w:r>
      <w:r w:rsidRPr="00AB3748">
        <w:rPr>
          <w:color w:val="333333"/>
        </w:rPr>
        <w:t>cia systému správy obsahu web stránky na doméne „</w:t>
      </w:r>
      <w:r w:rsidR="000E4115">
        <w:rPr>
          <w:color w:val="333333"/>
        </w:rPr>
        <w:t>jakubovavola</w:t>
      </w:r>
      <w:r w:rsidRPr="00AB3748">
        <w:rPr>
          <w:color w:val="333333"/>
        </w:rPr>
        <w:t xml:space="preserve">.sk“,  </w:t>
      </w:r>
      <w:r>
        <w:rPr>
          <w:color w:val="333333"/>
        </w:rPr>
        <w:t xml:space="preserve">ktorá </w:t>
      </w:r>
      <w:r w:rsidR="00CC5E1B" w:rsidRPr="00382B31">
        <w:rPr>
          <w:color w:val="333333"/>
        </w:rPr>
        <w:t>je vo výl</w:t>
      </w:r>
      <w:r w:rsidR="002472D7" w:rsidRPr="00382B31">
        <w:rPr>
          <w:color w:val="333333"/>
        </w:rPr>
        <w:t>učnom vlastníctve objednávateľa,</w:t>
      </w:r>
    </w:p>
    <w:p w:rsidR="00382B31" w:rsidRDefault="00382B31" w:rsidP="00E35D0E">
      <w:pPr>
        <w:pStyle w:val="nadpisa"/>
        <w:spacing w:before="0" w:beforeAutospacing="0" w:after="0" w:afterAutospacing="0"/>
        <w:ind w:left="720"/>
        <w:jc w:val="both"/>
        <w:rPr>
          <w:color w:val="333333"/>
        </w:rPr>
      </w:pPr>
      <w:r>
        <w:rPr>
          <w:color w:val="333333"/>
        </w:rPr>
        <w:t xml:space="preserve">- </w:t>
      </w:r>
      <w:r w:rsidR="001668DF">
        <w:rPr>
          <w:color w:val="333333"/>
        </w:rPr>
        <w:t xml:space="preserve">otestovanie </w:t>
      </w:r>
      <w:r w:rsidR="002472D7">
        <w:rPr>
          <w:color w:val="333333"/>
        </w:rPr>
        <w:t>bezproblémovej funkcionality</w:t>
      </w:r>
      <w:r w:rsidR="001668DF">
        <w:rPr>
          <w:color w:val="333333"/>
        </w:rPr>
        <w:t xml:space="preserve"> web stránky na doméne „</w:t>
      </w:r>
      <w:r w:rsidR="000E4115">
        <w:rPr>
          <w:color w:val="333333"/>
        </w:rPr>
        <w:t>jakubovavola.sk</w:t>
      </w:r>
      <w:r w:rsidR="001668DF">
        <w:rPr>
          <w:color w:val="333333"/>
        </w:rPr>
        <w:t>“</w:t>
      </w:r>
      <w:r w:rsidR="002472D7">
        <w:rPr>
          <w:color w:val="333333"/>
        </w:rPr>
        <w:t xml:space="preserve"> na web serveroch,</w:t>
      </w:r>
    </w:p>
    <w:p w:rsidR="00382B31" w:rsidRDefault="001633ED" w:rsidP="00E35D0E">
      <w:pPr>
        <w:pStyle w:val="nadpisa"/>
        <w:spacing w:before="0" w:beforeAutospacing="0" w:after="0" w:afterAutospacing="0"/>
        <w:ind w:left="720"/>
        <w:jc w:val="both"/>
        <w:rPr>
          <w:color w:val="333333"/>
        </w:rPr>
      </w:pPr>
      <w:r>
        <w:rPr>
          <w:color w:val="333333"/>
        </w:rPr>
        <w:t xml:space="preserve">- </w:t>
      </w:r>
      <w:r w:rsidR="002472D7">
        <w:rPr>
          <w:color w:val="333333"/>
        </w:rPr>
        <w:t>zavedenie novoupravenej</w:t>
      </w:r>
      <w:r w:rsidR="001668DF">
        <w:rPr>
          <w:color w:val="333333"/>
        </w:rPr>
        <w:t xml:space="preserve"> web </w:t>
      </w:r>
      <w:r w:rsidR="002472D7">
        <w:rPr>
          <w:color w:val="333333"/>
        </w:rPr>
        <w:t>stránky</w:t>
      </w:r>
      <w:r w:rsidR="001668DF">
        <w:rPr>
          <w:color w:val="333333"/>
        </w:rPr>
        <w:t xml:space="preserve"> na doméne „</w:t>
      </w:r>
      <w:r w:rsidR="000E4115">
        <w:rPr>
          <w:color w:val="333333"/>
        </w:rPr>
        <w:t>jakubovavola.sk</w:t>
      </w:r>
      <w:r w:rsidR="001668DF">
        <w:rPr>
          <w:color w:val="333333"/>
        </w:rPr>
        <w:t>“ do</w:t>
      </w:r>
      <w:r w:rsidR="002472D7">
        <w:rPr>
          <w:color w:val="333333"/>
        </w:rPr>
        <w:t xml:space="preserve"> prevádzky,</w:t>
      </w:r>
    </w:p>
    <w:p w:rsidR="00382B31" w:rsidRDefault="00382B31" w:rsidP="00E35D0E">
      <w:pPr>
        <w:pStyle w:val="nadpisa"/>
        <w:spacing w:before="0" w:beforeAutospacing="0" w:after="0" w:afterAutospacing="0"/>
        <w:ind w:left="720"/>
        <w:jc w:val="both"/>
        <w:rPr>
          <w:color w:val="333333"/>
        </w:rPr>
      </w:pPr>
      <w:r>
        <w:rPr>
          <w:color w:val="333333"/>
        </w:rPr>
        <w:t>-</w:t>
      </w:r>
      <w:r w:rsidR="001633ED">
        <w:rPr>
          <w:color w:val="333333"/>
        </w:rPr>
        <w:t xml:space="preserve"> </w:t>
      </w:r>
      <w:r w:rsidR="00FE5180">
        <w:rPr>
          <w:color w:val="333333"/>
        </w:rPr>
        <w:t>zaškolenie administrátora, ktorý bude spravovať, publikovať informácie na tejto webovej stránky</w:t>
      </w:r>
      <w:r>
        <w:rPr>
          <w:color w:val="333333"/>
        </w:rPr>
        <w:t>.</w:t>
      </w:r>
    </w:p>
    <w:p w:rsidR="00E35D0E" w:rsidRDefault="001668DF" w:rsidP="000E4115">
      <w:pPr>
        <w:pStyle w:val="nadpisa"/>
        <w:spacing w:before="0" w:beforeAutospacing="0" w:after="0" w:afterAutospacing="0"/>
        <w:ind w:left="708"/>
        <w:jc w:val="both"/>
        <w:rPr>
          <w:color w:val="333333"/>
        </w:rPr>
      </w:pPr>
      <w:r>
        <w:rPr>
          <w:color w:val="333333"/>
        </w:rPr>
        <w:t>Modernizovanou web stránkou  na doméne „</w:t>
      </w:r>
      <w:r w:rsidR="000E4115">
        <w:rPr>
          <w:color w:val="333333"/>
        </w:rPr>
        <w:t>jakubovavola.sk</w:t>
      </w:r>
      <w:r w:rsidR="00E35D0E">
        <w:rPr>
          <w:color w:val="333333"/>
        </w:rPr>
        <w:t>“ -  web stránka na doméne</w:t>
      </w:r>
      <w:r w:rsidR="000E4115">
        <w:rPr>
          <w:color w:val="333333"/>
        </w:rPr>
        <w:t xml:space="preserve"> </w:t>
      </w:r>
      <w:r>
        <w:rPr>
          <w:color w:val="333333"/>
        </w:rPr>
        <w:t>„</w:t>
      </w:r>
      <w:r w:rsidR="000E4115">
        <w:rPr>
          <w:color w:val="333333"/>
        </w:rPr>
        <w:t>jakubovavola.sk</w:t>
      </w:r>
      <w:r>
        <w:rPr>
          <w:color w:val="333333"/>
        </w:rPr>
        <w:t>“ so zapracovaním redakčného systému CMS</w:t>
      </w:r>
      <w:r w:rsidR="00382B31">
        <w:rPr>
          <w:color w:val="333333"/>
        </w:rPr>
        <w:t>.</w:t>
      </w:r>
    </w:p>
    <w:p w:rsidR="00AB3748" w:rsidRDefault="001668DF" w:rsidP="000E4115">
      <w:pPr>
        <w:pStyle w:val="nadpisa"/>
        <w:spacing w:before="0" w:beforeAutospacing="0" w:after="0" w:afterAutospacing="0"/>
        <w:ind w:left="708"/>
        <w:jc w:val="both"/>
        <w:rPr>
          <w:color w:val="333333"/>
        </w:rPr>
      </w:pPr>
      <w:r>
        <w:rPr>
          <w:color w:val="333333"/>
        </w:rPr>
        <w:t xml:space="preserve">Pôvodnou internetovou stránkou sa rozumie web </w:t>
      </w:r>
      <w:r w:rsidR="00E35D0E">
        <w:rPr>
          <w:color w:val="333333"/>
        </w:rPr>
        <w:t>stránka na doméne „</w:t>
      </w:r>
      <w:r w:rsidR="000E4115">
        <w:rPr>
          <w:color w:val="333333"/>
        </w:rPr>
        <w:t>jakubovavola.sk</w:t>
      </w:r>
      <w:r w:rsidR="00E35D0E">
        <w:rPr>
          <w:color w:val="333333"/>
        </w:rPr>
        <w:t>“</w:t>
      </w:r>
      <w:r w:rsidR="000E4115">
        <w:rPr>
          <w:color w:val="333333"/>
        </w:rPr>
        <w:t xml:space="preserve"> </w:t>
      </w:r>
      <w:r>
        <w:rPr>
          <w:color w:val="333333"/>
        </w:rPr>
        <w:t>v podobe bez aplikácie redakčného systému CMS.</w:t>
      </w:r>
    </w:p>
    <w:p w:rsidR="00AB3748" w:rsidRDefault="00FE5180" w:rsidP="00E35D0E">
      <w:pPr>
        <w:pStyle w:val="odrazkal"/>
        <w:numPr>
          <w:ilvl w:val="0"/>
          <w:numId w:val="33"/>
        </w:numPr>
        <w:spacing w:before="0" w:beforeAutospacing="0" w:after="0" w:afterAutospacing="0"/>
        <w:jc w:val="both"/>
        <w:rPr>
          <w:color w:val="333333"/>
        </w:rPr>
      </w:pPr>
      <w:r>
        <w:rPr>
          <w:bCs/>
          <w:color w:val="333333"/>
        </w:rPr>
        <w:t>Zhotoviteľ sa zaväzuje v súlade s požiadavkami o</w:t>
      </w:r>
      <w:r w:rsidR="00CC5E1B" w:rsidRPr="002D68E3">
        <w:rPr>
          <w:color w:val="333333"/>
        </w:rPr>
        <w:t>bjednávateľ</w:t>
      </w:r>
      <w:r>
        <w:rPr>
          <w:color w:val="333333"/>
        </w:rPr>
        <w:t xml:space="preserve">a pre objednávateľa zhotoviť riadne a včas dielo: Modernizácia internetovej stránky </w:t>
      </w:r>
      <w:r w:rsidR="000E4115">
        <w:rPr>
          <w:color w:val="333333"/>
        </w:rPr>
        <w:t>obce Jakubova Voľa</w:t>
      </w:r>
      <w:r>
        <w:rPr>
          <w:color w:val="333333"/>
        </w:rPr>
        <w:t xml:space="preserve"> podľa špecifikácie, ktorá tvorí Prílohu č. 1 tejto  zmluvy (ďalej len „dielo“).</w:t>
      </w:r>
      <w:r w:rsidR="00595F00">
        <w:rPr>
          <w:color w:val="333333"/>
        </w:rPr>
        <w:t xml:space="preserve"> Príloha č. 1 tejto zmluvy je neoddeliteľnou súčasťou tejto zmluvy.</w:t>
      </w:r>
    </w:p>
    <w:p w:rsidR="00AB3748" w:rsidRPr="00761E0F" w:rsidRDefault="00FE5180" w:rsidP="00AB3748">
      <w:pPr>
        <w:pStyle w:val="odrazkal"/>
        <w:numPr>
          <w:ilvl w:val="0"/>
          <w:numId w:val="33"/>
        </w:numPr>
        <w:spacing w:before="0" w:beforeAutospacing="0" w:after="0" w:afterAutospacing="0"/>
        <w:jc w:val="both"/>
        <w:rPr>
          <w:color w:val="333333"/>
        </w:rPr>
      </w:pPr>
      <w:r w:rsidRPr="00761E0F">
        <w:rPr>
          <w:color w:val="333333"/>
        </w:rPr>
        <w:t>Zhotoviteľ sa zaväzuje zhotoviť dielo na vlastnom nosiči dát – serveri a po jeho dokončení ho previesť na nosič dát – server, ktorý určí objednávateľ.</w:t>
      </w:r>
    </w:p>
    <w:p w:rsidR="00FE5180" w:rsidRPr="00761E0F" w:rsidRDefault="00FE5180" w:rsidP="00AB3748">
      <w:pPr>
        <w:pStyle w:val="odrazkal"/>
        <w:numPr>
          <w:ilvl w:val="0"/>
          <w:numId w:val="33"/>
        </w:numPr>
        <w:spacing w:before="0" w:beforeAutospacing="0" w:after="0" w:afterAutospacing="0"/>
        <w:jc w:val="both"/>
        <w:rPr>
          <w:color w:val="333333"/>
        </w:rPr>
      </w:pPr>
      <w:r w:rsidRPr="00761E0F">
        <w:rPr>
          <w:color w:val="333333"/>
        </w:rPr>
        <w:lastRenderedPageBreak/>
        <w:t>Objednávateľ sa zaväzuje zabezpečiť požadovanú konfiguráciu a náležitú súčinnosť</w:t>
      </w:r>
      <w:r w:rsidR="005139FA" w:rsidRPr="00761E0F">
        <w:rPr>
          <w:color w:val="333333"/>
        </w:rPr>
        <w:t xml:space="preserve"> správcu servera pri inštalácii diela.</w:t>
      </w:r>
    </w:p>
    <w:p w:rsidR="00F82D32" w:rsidRDefault="00F82D32" w:rsidP="00AB3748">
      <w:pPr>
        <w:pStyle w:val="odrazkal"/>
        <w:spacing w:before="0" w:beforeAutospacing="0" w:after="0" w:afterAutospacing="0"/>
        <w:ind w:left="360"/>
        <w:jc w:val="both"/>
        <w:rPr>
          <w:color w:val="333333"/>
        </w:rPr>
      </w:pPr>
    </w:p>
    <w:p w:rsidR="005139FA" w:rsidRPr="00B47AB2" w:rsidRDefault="005139FA" w:rsidP="00AB3748">
      <w:pPr>
        <w:pStyle w:val="odrazkal"/>
        <w:spacing w:before="0" w:beforeAutospacing="0" w:after="0" w:afterAutospacing="0"/>
        <w:jc w:val="center"/>
        <w:rPr>
          <w:b/>
          <w:i/>
          <w:color w:val="333333"/>
        </w:rPr>
      </w:pPr>
      <w:r w:rsidRPr="00B47AB2">
        <w:rPr>
          <w:b/>
          <w:i/>
          <w:color w:val="333333"/>
        </w:rPr>
        <w:t>Článok II.</w:t>
      </w:r>
    </w:p>
    <w:p w:rsidR="005139FA" w:rsidRDefault="005139FA" w:rsidP="00AB3748">
      <w:pPr>
        <w:pStyle w:val="odrazkal"/>
        <w:spacing w:before="0" w:beforeAutospacing="0" w:after="0" w:afterAutospacing="0"/>
        <w:jc w:val="center"/>
        <w:rPr>
          <w:b/>
          <w:color w:val="333333"/>
        </w:rPr>
      </w:pPr>
      <w:r w:rsidRPr="005139FA">
        <w:rPr>
          <w:b/>
          <w:color w:val="333333"/>
        </w:rPr>
        <w:t>Povinnosti zhotoviteľa</w:t>
      </w:r>
    </w:p>
    <w:p w:rsidR="005139FA" w:rsidRPr="005139FA" w:rsidRDefault="005139FA" w:rsidP="00AB3748">
      <w:pPr>
        <w:pStyle w:val="odrazkal"/>
        <w:spacing w:before="0" w:beforeAutospacing="0" w:after="0" w:afterAutospacing="0"/>
        <w:jc w:val="center"/>
        <w:rPr>
          <w:b/>
          <w:color w:val="333333"/>
        </w:rPr>
      </w:pPr>
    </w:p>
    <w:p w:rsidR="004B4818" w:rsidRDefault="00CC5E1B" w:rsidP="00AB3748">
      <w:pPr>
        <w:pStyle w:val="odrazkal"/>
        <w:numPr>
          <w:ilvl w:val="0"/>
          <w:numId w:val="22"/>
        </w:numPr>
        <w:spacing w:before="0" w:beforeAutospacing="0" w:after="0" w:afterAutospacing="0"/>
        <w:jc w:val="both"/>
        <w:rPr>
          <w:color w:val="333333"/>
        </w:rPr>
      </w:pPr>
      <w:r w:rsidRPr="002D68E3">
        <w:rPr>
          <w:color w:val="333333"/>
        </w:rPr>
        <w:t>Zhotov</w:t>
      </w:r>
      <w:r w:rsidR="005139FA">
        <w:rPr>
          <w:color w:val="333333"/>
        </w:rPr>
        <w:t xml:space="preserve">iteľ sa zaväzuje zhotoviť dielo uvedené v článku I. </w:t>
      </w:r>
      <w:r w:rsidR="004B4818">
        <w:rPr>
          <w:color w:val="333333"/>
        </w:rPr>
        <w:t>a prílohe</w:t>
      </w:r>
      <w:r w:rsidR="002158E8">
        <w:rPr>
          <w:color w:val="333333"/>
        </w:rPr>
        <w:t xml:space="preserve"> č. 1 </w:t>
      </w:r>
      <w:r w:rsidR="005139FA">
        <w:rPr>
          <w:color w:val="333333"/>
        </w:rPr>
        <w:t>te</w:t>
      </w:r>
      <w:r w:rsidR="004B4818">
        <w:rPr>
          <w:color w:val="333333"/>
        </w:rPr>
        <w:t xml:space="preserve">jto zmluvy  riadne a včas, v profesionálnej kvalite, </w:t>
      </w:r>
      <w:r w:rsidR="005139FA">
        <w:rPr>
          <w:color w:val="333333"/>
        </w:rPr>
        <w:t xml:space="preserve">s odbornou starostlivosťou </w:t>
      </w:r>
      <w:r w:rsidR="004B4818">
        <w:rPr>
          <w:color w:val="333333"/>
        </w:rPr>
        <w:t>a podľa pokynov objednávateľa. Zhotoviteľ je povinný vykonať dielo v kvalite zodpovedajúcej účelu objednávk</w:t>
      </w:r>
      <w:r w:rsidR="00761E0F">
        <w:rPr>
          <w:color w:val="333333"/>
        </w:rPr>
        <w:t>y, príslušným právnym predpisom, záväzným normám a štandardom informačných systémov verejnej správy.</w:t>
      </w:r>
    </w:p>
    <w:p w:rsidR="004B4818" w:rsidRDefault="004B4818" w:rsidP="00AB3748">
      <w:pPr>
        <w:pStyle w:val="odrazkal"/>
        <w:numPr>
          <w:ilvl w:val="0"/>
          <w:numId w:val="22"/>
        </w:numPr>
        <w:spacing w:before="0" w:beforeAutospacing="0" w:after="0" w:afterAutospacing="0"/>
        <w:jc w:val="both"/>
        <w:rPr>
          <w:color w:val="333333"/>
        </w:rPr>
      </w:pPr>
      <w:r>
        <w:rPr>
          <w:color w:val="333333"/>
        </w:rPr>
        <w:t>Zhotoviteľ je povinný vytvoriť základný grafický dizajn na základe podkladov, ktoré mu dodal objednávateľ a predložiť ho vopred na schválenie resp. zmenu a doplnenie objednávateľovi.</w:t>
      </w:r>
    </w:p>
    <w:p w:rsidR="004B4818" w:rsidRDefault="004B4818" w:rsidP="00AB3748">
      <w:pPr>
        <w:pStyle w:val="odrazkal"/>
        <w:numPr>
          <w:ilvl w:val="0"/>
          <w:numId w:val="22"/>
        </w:numPr>
        <w:spacing w:before="0" w:beforeAutospacing="0" w:after="0" w:afterAutospacing="0"/>
        <w:jc w:val="both"/>
        <w:rPr>
          <w:color w:val="333333"/>
        </w:rPr>
      </w:pPr>
      <w:r>
        <w:rPr>
          <w:color w:val="333333"/>
        </w:rPr>
        <w:t>Z</w:t>
      </w:r>
      <w:r w:rsidR="005139FA">
        <w:rPr>
          <w:color w:val="333333"/>
        </w:rPr>
        <w:t xml:space="preserve">hotovené dielo </w:t>
      </w:r>
      <w:r>
        <w:rPr>
          <w:color w:val="333333"/>
        </w:rPr>
        <w:t xml:space="preserve">bez vád </w:t>
      </w:r>
      <w:r w:rsidR="005139FA">
        <w:rPr>
          <w:color w:val="333333"/>
        </w:rPr>
        <w:t>v dohodnutej lehote</w:t>
      </w:r>
      <w:r w:rsidR="002158E8">
        <w:rPr>
          <w:color w:val="333333"/>
        </w:rPr>
        <w:t xml:space="preserve"> podľa článku V. bod. 1, t.</w:t>
      </w:r>
      <w:r w:rsidR="00AB3748">
        <w:rPr>
          <w:color w:val="333333"/>
        </w:rPr>
        <w:t xml:space="preserve"> </w:t>
      </w:r>
      <w:r w:rsidR="002158E8">
        <w:rPr>
          <w:color w:val="333333"/>
        </w:rPr>
        <w:t xml:space="preserve">j. do </w:t>
      </w:r>
      <w:r w:rsidR="000E4115">
        <w:rPr>
          <w:color w:val="333333"/>
        </w:rPr>
        <w:t>15.04</w:t>
      </w:r>
      <w:r w:rsidR="002158E8">
        <w:rPr>
          <w:color w:val="333333"/>
        </w:rPr>
        <w:t>.2015</w:t>
      </w:r>
      <w:r w:rsidR="000B37B5">
        <w:rPr>
          <w:color w:val="333333"/>
        </w:rPr>
        <w:t xml:space="preserve"> odovzdať objednávateľovi. </w:t>
      </w:r>
    </w:p>
    <w:p w:rsidR="004B4818" w:rsidRDefault="005139FA" w:rsidP="00AB3748">
      <w:pPr>
        <w:pStyle w:val="odrazkal"/>
        <w:numPr>
          <w:ilvl w:val="0"/>
          <w:numId w:val="22"/>
        </w:numPr>
        <w:spacing w:before="0" w:beforeAutospacing="0" w:after="0" w:afterAutospacing="0"/>
        <w:jc w:val="both"/>
        <w:rPr>
          <w:color w:val="333333"/>
        </w:rPr>
      </w:pPr>
      <w:r w:rsidRPr="004B4818">
        <w:rPr>
          <w:color w:val="333333"/>
        </w:rPr>
        <w:t>Zhotoviteľ sa zaväzuje p</w:t>
      </w:r>
      <w:r w:rsidR="00CC5E1B" w:rsidRPr="004B4818">
        <w:rPr>
          <w:color w:val="333333"/>
        </w:rPr>
        <w:t xml:space="preserve">o riadnom odovzdaní </w:t>
      </w:r>
      <w:r w:rsidR="002158E8" w:rsidRPr="004B4818">
        <w:rPr>
          <w:color w:val="333333"/>
        </w:rPr>
        <w:t>diela podľa požiadaviek objednávateľa vykonávať zásahy za účelom aktualizácie a inej úpravy údajov</w:t>
      </w:r>
      <w:r w:rsidR="00586D0E" w:rsidRPr="004B4818">
        <w:rPr>
          <w:color w:val="333333"/>
        </w:rPr>
        <w:t xml:space="preserve"> </w:t>
      </w:r>
      <w:r w:rsidR="002158E8" w:rsidRPr="004B4818">
        <w:rPr>
          <w:color w:val="333333"/>
        </w:rPr>
        <w:t>(ďalej len „</w:t>
      </w:r>
      <w:r w:rsidR="00586D0E" w:rsidRPr="004B4818">
        <w:rPr>
          <w:color w:val="333333"/>
        </w:rPr>
        <w:t>d</w:t>
      </w:r>
      <w:r w:rsidR="002158E8" w:rsidRPr="004B4818">
        <w:rPr>
          <w:color w:val="333333"/>
        </w:rPr>
        <w:t>oplnkové služby).</w:t>
      </w:r>
      <w:r w:rsidR="00F22341" w:rsidRPr="004B4818">
        <w:rPr>
          <w:color w:val="333333"/>
        </w:rPr>
        <w:t xml:space="preserve"> </w:t>
      </w:r>
    </w:p>
    <w:p w:rsidR="005139FA" w:rsidRPr="00761E0F" w:rsidRDefault="005139FA" w:rsidP="00AB3748">
      <w:pPr>
        <w:pStyle w:val="odrazkal"/>
        <w:numPr>
          <w:ilvl w:val="0"/>
          <w:numId w:val="22"/>
        </w:numPr>
        <w:spacing w:before="0" w:beforeAutospacing="0" w:after="0" w:afterAutospacing="0"/>
        <w:jc w:val="both"/>
        <w:rPr>
          <w:color w:val="333333"/>
        </w:rPr>
      </w:pPr>
      <w:r w:rsidRPr="004B4818">
        <w:rPr>
          <w:color w:val="333333"/>
        </w:rPr>
        <w:t>Zhotoviteľ sa zaväzuje priebežne konzultovať jednotlivé fázy vykonávaného diela so zodp</w:t>
      </w:r>
      <w:r w:rsidR="002158E8" w:rsidRPr="004B4818">
        <w:rPr>
          <w:color w:val="333333"/>
        </w:rPr>
        <w:t xml:space="preserve">ovedným zástupcom objednávateľa – </w:t>
      </w:r>
      <w:r w:rsidR="000B791E">
        <w:rPr>
          <w:color w:val="333333"/>
        </w:rPr>
        <w:t xml:space="preserve">Ing. Magdalénou </w:t>
      </w:r>
      <w:proofErr w:type="spellStart"/>
      <w:r w:rsidR="000B791E">
        <w:rPr>
          <w:color w:val="333333"/>
        </w:rPr>
        <w:t>Sasarákovou</w:t>
      </w:r>
      <w:proofErr w:type="spellEnd"/>
    </w:p>
    <w:p w:rsidR="00AB3748" w:rsidRDefault="005139FA" w:rsidP="00AB3748">
      <w:pPr>
        <w:pStyle w:val="odrazkal"/>
        <w:numPr>
          <w:ilvl w:val="0"/>
          <w:numId w:val="22"/>
        </w:numPr>
        <w:spacing w:before="0" w:beforeAutospacing="0" w:after="0" w:afterAutospacing="0"/>
        <w:jc w:val="both"/>
        <w:rPr>
          <w:color w:val="333333"/>
        </w:rPr>
      </w:pPr>
      <w:r w:rsidRPr="00AB3748">
        <w:rPr>
          <w:color w:val="333333"/>
        </w:rPr>
        <w:t>Zhotoviteľ sa zaväzuje, že neposkytne informácie, ktoré sa dozvie v súvislosti so zhotovením diela tretím osobám a zároveň sa zaväzuje zabezpečiť, že vyššie uvedené informácie nebudú tretím osobám poskytnuté.</w:t>
      </w:r>
      <w:r w:rsidR="00F22341" w:rsidRPr="00AB3748">
        <w:rPr>
          <w:color w:val="333333"/>
        </w:rPr>
        <w:t xml:space="preserve"> </w:t>
      </w:r>
    </w:p>
    <w:p w:rsidR="00AB3748" w:rsidRDefault="00F22341" w:rsidP="00AB3748">
      <w:pPr>
        <w:pStyle w:val="odrazkal"/>
        <w:numPr>
          <w:ilvl w:val="0"/>
          <w:numId w:val="22"/>
        </w:numPr>
        <w:spacing w:before="0" w:beforeAutospacing="0" w:after="0" w:afterAutospacing="0"/>
        <w:jc w:val="both"/>
        <w:rPr>
          <w:color w:val="333333"/>
        </w:rPr>
      </w:pPr>
      <w:r w:rsidRPr="00AB3748">
        <w:rPr>
          <w:color w:val="333333"/>
        </w:rPr>
        <w:t>Zhotovit</w:t>
      </w:r>
      <w:r w:rsidR="004B4818" w:rsidRPr="00AB3748">
        <w:rPr>
          <w:color w:val="333333"/>
        </w:rPr>
        <w:t>eľ je povinný vopred upozorniť o</w:t>
      </w:r>
      <w:r w:rsidRPr="00AB3748">
        <w:rPr>
          <w:color w:val="333333"/>
        </w:rPr>
        <w:t>bjednávateľa na možnú nezhodu softvéru, alebo iných komponentov dodaných mu objednávateľom so softvérom, alebo komponentmi, ktoré použije zhotoviteľ a ktoré sú potrebné na úpravu stránky. Zhotoviteľ je povinný urobiť tak vždy, ak by použitie takých komponentov, alebo softvér narušil funkčnosť stránky, alebo úroveň či kvalitu jej vybavenia.</w:t>
      </w:r>
      <w:r w:rsidR="00374BE0" w:rsidRPr="00AB3748">
        <w:rPr>
          <w:color w:val="333333"/>
        </w:rPr>
        <w:t xml:space="preserve"> </w:t>
      </w:r>
    </w:p>
    <w:p w:rsidR="00F22341" w:rsidRDefault="00374BE0" w:rsidP="00AB3748">
      <w:pPr>
        <w:pStyle w:val="odrazkal"/>
        <w:numPr>
          <w:ilvl w:val="0"/>
          <w:numId w:val="22"/>
        </w:numPr>
        <w:spacing w:before="0" w:beforeAutospacing="0" w:after="0" w:afterAutospacing="0"/>
        <w:jc w:val="both"/>
        <w:rPr>
          <w:color w:val="333333"/>
        </w:rPr>
      </w:pPr>
      <w:r w:rsidRPr="00AB3748">
        <w:rPr>
          <w:color w:val="333333"/>
        </w:rPr>
        <w:t>Zhotoviteľ je povinný poskytnúť objednávateľovi súčinnosť, informovať ho o vzniknutých</w:t>
      </w:r>
      <w:r w:rsidR="004B4818" w:rsidRPr="00AB3748">
        <w:rPr>
          <w:color w:val="333333"/>
        </w:rPr>
        <w:t xml:space="preserve"> komplikáciách a </w:t>
      </w:r>
      <w:r w:rsidRPr="00AB3748">
        <w:rPr>
          <w:color w:val="333333"/>
        </w:rPr>
        <w:t xml:space="preserve">riziku, že dielo nebude dokončené v dohodnutej </w:t>
      </w:r>
      <w:r w:rsidR="004B4818" w:rsidRPr="00AB3748">
        <w:rPr>
          <w:color w:val="333333"/>
        </w:rPr>
        <w:t>lehote podľa bodu 3</w:t>
      </w:r>
      <w:r w:rsidRPr="00AB3748">
        <w:rPr>
          <w:color w:val="333333"/>
        </w:rPr>
        <w:t xml:space="preserve"> tohto článku. Ak tieto povinnosti zhotoviteľ nesplní, má objednávateľ právo odstúpiť od zmlu</w:t>
      </w:r>
      <w:r w:rsidR="001C23B1" w:rsidRPr="00AB3748">
        <w:rPr>
          <w:color w:val="333333"/>
        </w:rPr>
        <w:t xml:space="preserve">vy a </w:t>
      </w:r>
      <w:r w:rsidRPr="00AB3748">
        <w:rPr>
          <w:color w:val="333333"/>
        </w:rPr>
        <w:t xml:space="preserve">vzniká mu právo na zmluvnú pokutu vo výške </w:t>
      </w:r>
      <w:r w:rsidR="000E4115">
        <w:rPr>
          <w:color w:val="333333"/>
        </w:rPr>
        <w:t>1</w:t>
      </w:r>
      <w:r w:rsidRPr="00AB3748">
        <w:rPr>
          <w:color w:val="333333"/>
        </w:rPr>
        <w:t>0 eur za každý deň, až do dňa, keď zhotoviteľ uskutoční nápravu.</w:t>
      </w:r>
    </w:p>
    <w:p w:rsidR="00382B31" w:rsidRPr="00AB3748" w:rsidRDefault="00382B31" w:rsidP="00382B31">
      <w:pPr>
        <w:pStyle w:val="odrazkal"/>
        <w:spacing w:before="0" w:beforeAutospacing="0" w:after="0" w:afterAutospacing="0"/>
        <w:ind w:left="720"/>
        <w:jc w:val="both"/>
        <w:rPr>
          <w:color w:val="333333"/>
        </w:rPr>
      </w:pPr>
    </w:p>
    <w:p w:rsidR="005139FA" w:rsidRPr="00B47AB2" w:rsidRDefault="005139FA" w:rsidP="00AB3748">
      <w:pPr>
        <w:pStyle w:val="odrazkal"/>
        <w:spacing w:before="0" w:beforeAutospacing="0" w:after="0" w:afterAutospacing="0"/>
        <w:jc w:val="center"/>
        <w:rPr>
          <w:b/>
          <w:i/>
          <w:color w:val="333333"/>
        </w:rPr>
      </w:pPr>
      <w:r w:rsidRPr="00B47AB2">
        <w:rPr>
          <w:b/>
          <w:i/>
          <w:color w:val="333333"/>
        </w:rPr>
        <w:t xml:space="preserve">Článok III. </w:t>
      </w:r>
    </w:p>
    <w:p w:rsidR="005139FA" w:rsidRDefault="005139FA" w:rsidP="00AB3748">
      <w:pPr>
        <w:pStyle w:val="odrazkal"/>
        <w:spacing w:before="0" w:beforeAutospacing="0" w:after="0" w:afterAutospacing="0"/>
        <w:jc w:val="center"/>
        <w:rPr>
          <w:b/>
          <w:color w:val="333333"/>
        </w:rPr>
      </w:pPr>
      <w:r w:rsidRPr="005139FA">
        <w:rPr>
          <w:b/>
          <w:color w:val="333333"/>
        </w:rPr>
        <w:t>Povinnosti objednávateľa</w:t>
      </w:r>
    </w:p>
    <w:p w:rsidR="00595F00" w:rsidRDefault="00595F00" w:rsidP="00AB3748">
      <w:pPr>
        <w:pStyle w:val="odrazkal"/>
        <w:spacing w:before="0" w:beforeAutospacing="0" w:after="0" w:afterAutospacing="0"/>
        <w:jc w:val="center"/>
        <w:rPr>
          <w:b/>
          <w:color w:val="333333"/>
        </w:rPr>
      </w:pPr>
    </w:p>
    <w:p w:rsidR="00327185" w:rsidRDefault="00B71B69" w:rsidP="00AB3748">
      <w:pPr>
        <w:pStyle w:val="odrazkal"/>
        <w:numPr>
          <w:ilvl w:val="0"/>
          <w:numId w:val="25"/>
        </w:numPr>
        <w:spacing w:before="0" w:beforeAutospacing="0" w:after="0" w:afterAutospacing="0"/>
        <w:jc w:val="both"/>
        <w:rPr>
          <w:color w:val="333333"/>
        </w:rPr>
      </w:pPr>
      <w:r>
        <w:rPr>
          <w:color w:val="333333"/>
        </w:rPr>
        <w:t>Objednávateľ sa zaväzuje</w:t>
      </w:r>
      <w:r w:rsidR="00327185">
        <w:rPr>
          <w:color w:val="333333"/>
        </w:rPr>
        <w:t xml:space="preserve"> prezrieť a </w:t>
      </w:r>
      <w:r>
        <w:rPr>
          <w:color w:val="333333"/>
        </w:rPr>
        <w:t xml:space="preserve"> prevziať dielo</w:t>
      </w:r>
      <w:r w:rsidR="001C23B1">
        <w:rPr>
          <w:color w:val="333333"/>
        </w:rPr>
        <w:t>, ktoré je predmetom tejto zmluvy</w:t>
      </w:r>
      <w:r w:rsidR="00AD1E39">
        <w:rPr>
          <w:color w:val="333333"/>
        </w:rPr>
        <w:t xml:space="preserve"> </w:t>
      </w:r>
      <w:r>
        <w:rPr>
          <w:color w:val="333333"/>
        </w:rPr>
        <w:t xml:space="preserve">ak bude zhotovené </w:t>
      </w:r>
      <w:r w:rsidR="00AD1E39">
        <w:rPr>
          <w:color w:val="333333"/>
        </w:rPr>
        <w:t xml:space="preserve">bez vád, riadne a včas a </w:t>
      </w:r>
      <w:r>
        <w:rPr>
          <w:color w:val="333333"/>
        </w:rPr>
        <w:t xml:space="preserve">v súlade s článkom I. </w:t>
      </w:r>
      <w:r w:rsidR="004B4818">
        <w:rPr>
          <w:color w:val="333333"/>
        </w:rPr>
        <w:t xml:space="preserve">a prílohou č. 1 tejto zmluvy </w:t>
      </w:r>
    </w:p>
    <w:p w:rsidR="00AB3748" w:rsidRDefault="00327185" w:rsidP="00AB3748">
      <w:pPr>
        <w:pStyle w:val="odrazkal"/>
        <w:numPr>
          <w:ilvl w:val="0"/>
          <w:numId w:val="25"/>
        </w:numPr>
        <w:spacing w:before="0" w:beforeAutospacing="0" w:after="0" w:afterAutospacing="0"/>
        <w:jc w:val="both"/>
        <w:rPr>
          <w:color w:val="333333"/>
        </w:rPr>
      </w:pPr>
      <w:r>
        <w:rPr>
          <w:color w:val="333333"/>
        </w:rPr>
        <w:t>Objednávateľ je povinný</w:t>
      </w:r>
      <w:r w:rsidR="004B4818">
        <w:rPr>
          <w:color w:val="333333"/>
        </w:rPr>
        <w:t xml:space="preserve"> </w:t>
      </w:r>
      <w:r>
        <w:rPr>
          <w:color w:val="333333"/>
        </w:rPr>
        <w:t xml:space="preserve">zaplatiť za dielo odmenu </w:t>
      </w:r>
      <w:r w:rsidR="00B71B69">
        <w:rPr>
          <w:color w:val="333333"/>
        </w:rPr>
        <w:t xml:space="preserve">dohodnutú </w:t>
      </w:r>
      <w:r>
        <w:rPr>
          <w:color w:val="333333"/>
        </w:rPr>
        <w:t>podľa</w:t>
      </w:r>
      <w:r w:rsidR="00AD1E39">
        <w:rPr>
          <w:color w:val="333333"/>
        </w:rPr>
        <w:t xml:space="preserve"> článku IV. zmluvy.</w:t>
      </w:r>
    </w:p>
    <w:p w:rsidR="00AB3748" w:rsidRDefault="00B71B69" w:rsidP="00AB3748">
      <w:pPr>
        <w:pStyle w:val="odrazkal"/>
        <w:numPr>
          <w:ilvl w:val="0"/>
          <w:numId w:val="25"/>
        </w:numPr>
        <w:spacing w:before="0" w:beforeAutospacing="0" w:after="0" w:afterAutospacing="0"/>
        <w:jc w:val="both"/>
        <w:rPr>
          <w:color w:val="333333"/>
        </w:rPr>
      </w:pPr>
      <w:r w:rsidRPr="00AB3748">
        <w:rPr>
          <w:color w:val="333333"/>
        </w:rPr>
        <w:t>Objednávateľ sa zaväzuje poskyt</w:t>
      </w:r>
      <w:r w:rsidR="00327185" w:rsidRPr="00AB3748">
        <w:rPr>
          <w:color w:val="333333"/>
        </w:rPr>
        <w:t xml:space="preserve">núť všetky podklady potrebné k </w:t>
      </w:r>
      <w:r w:rsidRPr="00AB3748">
        <w:rPr>
          <w:color w:val="333333"/>
        </w:rPr>
        <w:t xml:space="preserve">zhotoveniu diela </w:t>
      </w:r>
      <w:r w:rsidR="004B5E68" w:rsidRPr="00AB3748">
        <w:rPr>
          <w:color w:val="333333"/>
        </w:rPr>
        <w:t>p</w:t>
      </w:r>
      <w:r w:rsidRPr="00AB3748">
        <w:rPr>
          <w:color w:val="333333"/>
        </w:rPr>
        <w:t>odľa článku I.</w:t>
      </w:r>
      <w:r w:rsidR="00335394" w:rsidRPr="00AB3748">
        <w:rPr>
          <w:color w:val="333333"/>
        </w:rPr>
        <w:t xml:space="preserve"> zmluvy.</w:t>
      </w:r>
      <w:r w:rsidR="00EE0C60" w:rsidRPr="00AB3748">
        <w:rPr>
          <w:color w:val="333333"/>
        </w:rPr>
        <w:t xml:space="preserve"> </w:t>
      </w:r>
      <w:r w:rsidRPr="00AB3748">
        <w:rPr>
          <w:color w:val="333333"/>
        </w:rPr>
        <w:t>Objednávateľ sa zaväzuje poskytnúť zhotoviteľovi pri  tvorbe diela náležitú súčinnosť.</w:t>
      </w:r>
      <w:r w:rsidR="00EE0C60" w:rsidRPr="00AB3748">
        <w:rPr>
          <w:color w:val="333333"/>
        </w:rPr>
        <w:t xml:space="preserve"> Objednávateľ je povinný dodať podkladové materiály (obrazový materiál, texty, </w:t>
      </w:r>
      <w:proofErr w:type="spellStart"/>
      <w:r w:rsidR="00EE0C60" w:rsidRPr="00AB3748">
        <w:rPr>
          <w:color w:val="333333"/>
        </w:rPr>
        <w:t>popisky</w:t>
      </w:r>
      <w:proofErr w:type="spellEnd"/>
      <w:r w:rsidR="00EE0C60" w:rsidRPr="00AB3748">
        <w:rPr>
          <w:color w:val="333333"/>
        </w:rPr>
        <w:t xml:space="preserve"> alebo obrázky) v zodpovedajúcej kvalite a v čo najkratšom možnom čase. </w:t>
      </w:r>
    </w:p>
    <w:p w:rsidR="00AB3748" w:rsidRDefault="00EE0C60" w:rsidP="00AB3748">
      <w:pPr>
        <w:pStyle w:val="odrazkal"/>
        <w:numPr>
          <w:ilvl w:val="0"/>
          <w:numId w:val="25"/>
        </w:numPr>
        <w:spacing w:before="0" w:beforeAutospacing="0" w:after="0" w:afterAutospacing="0"/>
        <w:jc w:val="both"/>
        <w:rPr>
          <w:color w:val="333333"/>
        </w:rPr>
      </w:pPr>
      <w:r w:rsidRPr="00AB3748">
        <w:rPr>
          <w:color w:val="333333"/>
        </w:rPr>
        <w:t>Objednávateľ je povinný platiť faktúry v dohodnutom termíne. Objednávateľ je povinný reagovať na výzvy k spolupráci z</w:t>
      </w:r>
      <w:r w:rsidR="00455331" w:rsidRPr="00AB3748">
        <w:rPr>
          <w:color w:val="333333"/>
        </w:rPr>
        <w:t>hotoviteľa podľa možnosti bezodkladne.</w:t>
      </w:r>
    </w:p>
    <w:p w:rsidR="00327185" w:rsidRPr="00AB3748" w:rsidRDefault="00327185" w:rsidP="00AB3748">
      <w:pPr>
        <w:pStyle w:val="odrazkal"/>
        <w:numPr>
          <w:ilvl w:val="0"/>
          <w:numId w:val="25"/>
        </w:numPr>
        <w:spacing w:before="0" w:beforeAutospacing="0" w:after="0" w:afterAutospacing="0"/>
        <w:jc w:val="both"/>
        <w:rPr>
          <w:color w:val="333333"/>
        </w:rPr>
      </w:pPr>
      <w:r w:rsidRPr="00AB3748">
        <w:rPr>
          <w:color w:val="333333"/>
        </w:rPr>
        <w:lastRenderedPageBreak/>
        <w:t xml:space="preserve">Objednávateľ je povinný bezodkladne informovať zhotoviteľa o skutočnosti, že dielo má vady. </w:t>
      </w:r>
    </w:p>
    <w:p w:rsidR="00327185" w:rsidRPr="00455331" w:rsidRDefault="00327185" w:rsidP="00AB3748">
      <w:pPr>
        <w:pStyle w:val="odrazkal"/>
        <w:spacing w:before="0" w:beforeAutospacing="0" w:after="0" w:afterAutospacing="0"/>
        <w:ind w:left="360"/>
        <w:jc w:val="both"/>
        <w:rPr>
          <w:color w:val="333333"/>
        </w:rPr>
      </w:pPr>
    </w:p>
    <w:p w:rsidR="00B71B69" w:rsidRPr="00B47AB2" w:rsidRDefault="00B71B69" w:rsidP="00AB3748">
      <w:pPr>
        <w:pStyle w:val="nadpisa"/>
        <w:spacing w:before="0" w:beforeAutospacing="0" w:after="0" w:afterAutospacing="0"/>
        <w:jc w:val="center"/>
        <w:rPr>
          <w:b/>
          <w:bCs/>
          <w:i/>
          <w:color w:val="333333"/>
        </w:rPr>
      </w:pPr>
      <w:r w:rsidRPr="00B47AB2">
        <w:rPr>
          <w:b/>
          <w:bCs/>
          <w:i/>
          <w:color w:val="333333"/>
        </w:rPr>
        <w:t>Článok IV.</w:t>
      </w:r>
    </w:p>
    <w:p w:rsidR="00B71B69" w:rsidRDefault="00B71B69" w:rsidP="00AB3748">
      <w:pPr>
        <w:pStyle w:val="nadpisa"/>
        <w:spacing w:before="0" w:beforeAutospacing="0" w:after="0" w:afterAutospacing="0"/>
        <w:jc w:val="center"/>
        <w:rPr>
          <w:b/>
          <w:bCs/>
          <w:color w:val="333333"/>
        </w:rPr>
      </w:pPr>
      <w:r>
        <w:rPr>
          <w:b/>
          <w:bCs/>
          <w:color w:val="333333"/>
        </w:rPr>
        <w:t>Odmena za dielo a platobné podmienky</w:t>
      </w:r>
    </w:p>
    <w:p w:rsidR="00595F00" w:rsidRDefault="00595F00" w:rsidP="00AB3748">
      <w:pPr>
        <w:pStyle w:val="nadpisa"/>
        <w:spacing w:before="0" w:beforeAutospacing="0" w:after="0" w:afterAutospacing="0"/>
        <w:jc w:val="center"/>
        <w:rPr>
          <w:b/>
          <w:bCs/>
          <w:color w:val="333333"/>
        </w:rPr>
      </w:pPr>
    </w:p>
    <w:p w:rsidR="00AB3748" w:rsidRDefault="00B71B69" w:rsidP="000B791E">
      <w:pPr>
        <w:pStyle w:val="nadpisa"/>
        <w:numPr>
          <w:ilvl w:val="0"/>
          <w:numId w:val="34"/>
        </w:numPr>
        <w:spacing w:before="0" w:beforeAutospacing="0" w:after="0" w:afterAutospacing="0"/>
        <w:jc w:val="both"/>
        <w:rPr>
          <w:bCs/>
          <w:color w:val="333333"/>
        </w:rPr>
      </w:pPr>
      <w:r w:rsidRPr="00595F00">
        <w:rPr>
          <w:bCs/>
          <w:color w:val="333333"/>
        </w:rPr>
        <w:t>Zmluvné strany sa dohodli na celkovej odmene za komplexne zhotovené dielo</w:t>
      </w:r>
      <w:r w:rsidR="00AD1E39">
        <w:rPr>
          <w:bCs/>
          <w:color w:val="333333"/>
        </w:rPr>
        <w:t xml:space="preserve"> bez vád</w:t>
      </w:r>
      <w:r w:rsidRPr="00595F00">
        <w:rPr>
          <w:bCs/>
          <w:color w:val="333333"/>
        </w:rPr>
        <w:t xml:space="preserve"> definované v článku I. tejto zmluvy vo výške </w:t>
      </w:r>
      <w:r w:rsidR="000B791E">
        <w:rPr>
          <w:bCs/>
          <w:color w:val="333333"/>
        </w:rPr>
        <w:t>455</w:t>
      </w:r>
      <w:r w:rsidRPr="00595F00">
        <w:rPr>
          <w:bCs/>
          <w:color w:val="333333"/>
        </w:rPr>
        <w:t xml:space="preserve"> € (slovom </w:t>
      </w:r>
      <w:r w:rsidR="000B791E">
        <w:rPr>
          <w:bCs/>
          <w:color w:val="333333"/>
        </w:rPr>
        <w:t>štyristopäťdesiatpäť</w:t>
      </w:r>
      <w:r w:rsidRPr="00595F00">
        <w:rPr>
          <w:bCs/>
          <w:color w:val="333333"/>
        </w:rPr>
        <w:t xml:space="preserve"> eur) s</w:t>
      </w:r>
      <w:r w:rsidR="001B78BB">
        <w:rPr>
          <w:bCs/>
          <w:color w:val="333333"/>
        </w:rPr>
        <w:t> </w:t>
      </w:r>
      <w:r w:rsidRPr="00595F00">
        <w:rPr>
          <w:bCs/>
          <w:color w:val="333333"/>
        </w:rPr>
        <w:t>DPH</w:t>
      </w:r>
      <w:r w:rsidR="001B78BB">
        <w:rPr>
          <w:bCs/>
          <w:color w:val="333333"/>
        </w:rPr>
        <w:t>.</w:t>
      </w:r>
      <w:r w:rsidRPr="00595F00">
        <w:rPr>
          <w:bCs/>
          <w:color w:val="333333"/>
        </w:rPr>
        <w:t xml:space="preserve"> Zhotoviteľ prehlasuje, že v uvedenej </w:t>
      </w:r>
      <w:r w:rsidR="001B78BB">
        <w:rPr>
          <w:bCs/>
          <w:color w:val="333333"/>
        </w:rPr>
        <w:t>odmene za dielo</w:t>
      </w:r>
      <w:r w:rsidRPr="00595F00">
        <w:rPr>
          <w:bCs/>
          <w:color w:val="333333"/>
        </w:rPr>
        <w:t xml:space="preserve"> sú zahrnuté všetky náklady súvisiace s vytvorením diela</w:t>
      </w:r>
      <w:r w:rsidR="00DE6993">
        <w:rPr>
          <w:bCs/>
          <w:color w:val="333333"/>
        </w:rPr>
        <w:t xml:space="preserve">, ktoré dielo má v čase prevzatia diela ako aj v záručnej </w:t>
      </w:r>
      <w:r w:rsidR="00931D1F">
        <w:rPr>
          <w:bCs/>
          <w:color w:val="333333"/>
        </w:rPr>
        <w:t>dobe, ktorá je 2</w:t>
      </w:r>
      <w:r w:rsidR="00DE6993">
        <w:rPr>
          <w:bCs/>
          <w:color w:val="333333"/>
        </w:rPr>
        <w:t xml:space="preserve"> rok</w:t>
      </w:r>
      <w:r w:rsidR="00931D1F">
        <w:rPr>
          <w:bCs/>
          <w:color w:val="333333"/>
        </w:rPr>
        <w:t>y</w:t>
      </w:r>
      <w:r w:rsidRPr="00595F00">
        <w:rPr>
          <w:bCs/>
          <w:color w:val="333333"/>
        </w:rPr>
        <w:t xml:space="preserve">. </w:t>
      </w:r>
      <w:r w:rsidR="00931D1F">
        <w:rPr>
          <w:bCs/>
          <w:color w:val="333333"/>
        </w:rPr>
        <w:t xml:space="preserve">Objednávateľ je oprávnený žiadať bezplatnú opravu zistených vád do 7 dní, odo dňa, keď ich písomne oznámil zhotoviteľovi (poštou, emailom). </w:t>
      </w:r>
      <w:r w:rsidRPr="00595F00">
        <w:rPr>
          <w:bCs/>
          <w:color w:val="333333"/>
        </w:rPr>
        <w:t>Dohodnutá odmena bude zhotoviteľovi</w:t>
      </w:r>
      <w:r w:rsidR="00DE6993">
        <w:rPr>
          <w:bCs/>
          <w:color w:val="333333"/>
        </w:rPr>
        <w:t xml:space="preserve"> uhradená bankovým prevodom na číslo účtu zhotoviteľa uvedené v záhlaví zmluvy</w:t>
      </w:r>
      <w:r w:rsidRPr="00595F00">
        <w:rPr>
          <w:bCs/>
          <w:color w:val="333333"/>
        </w:rPr>
        <w:t xml:space="preserve"> v plnej výške na základe faktúry po prevzatí diela. </w:t>
      </w:r>
      <w:r w:rsidR="00D307B7" w:rsidRPr="00595F00">
        <w:rPr>
          <w:bCs/>
          <w:color w:val="333333"/>
        </w:rPr>
        <w:t>Splatnosť faktúry je 15 dní odo dňa jej doručenia objednávateľovi.</w:t>
      </w:r>
      <w:r w:rsidR="00595F00">
        <w:rPr>
          <w:bCs/>
          <w:color w:val="333333"/>
        </w:rPr>
        <w:t xml:space="preserve"> </w:t>
      </w:r>
      <w:r w:rsidR="00DE6993">
        <w:rPr>
          <w:bCs/>
          <w:color w:val="333333"/>
        </w:rPr>
        <w:t>Odmena  za zhotovenie diela uvedená v tomto článku</w:t>
      </w:r>
      <w:r w:rsidR="00931D1F">
        <w:rPr>
          <w:bCs/>
          <w:color w:val="333333"/>
        </w:rPr>
        <w:t xml:space="preserve"> je konečná a</w:t>
      </w:r>
      <w:r w:rsidR="005B4213">
        <w:rPr>
          <w:bCs/>
          <w:color w:val="333333"/>
        </w:rPr>
        <w:t> nemenná. M</w:t>
      </w:r>
      <w:r w:rsidR="00931D1F">
        <w:rPr>
          <w:bCs/>
          <w:color w:val="333333"/>
        </w:rPr>
        <w:t>eniť len na základe vzájomnej písomnej dohody zmluvných strán.</w:t>
      </w:r>
    </w:p>
    <w:p w:rsidR="00AB3748" w:rsidRPr="00AB3748" w:rsidRDefault="00931D1F" w:rsidP="00AB3748">
      <w:pPr>
        <w:pStyle w:val="nadpisa"/>
        <w:numPr>
          <w:ilvl w:val="0"/>
          <w:numId w:val="34"/>
        </w:numPr>
        <w:spacing w:before="0" w:beforeAutospacing="0" w:after="0" w:afterAutospacing="0"/>
        <w:jc w:val="both"/>
        <w:rPr>
          <w:bCs/>
          <w:color w:val="333333"/>
        </w:rPr>
      </w:pPr>
      <w:r w:rsidRPr="00AB3748">
        <w:rPr>
          <w:color w:val="333333"/>
        </w:rPr>
        <w:t>Konečnú cenu je možné meniť podľa konkrétnej objednávky doplnkových modulov a prác vykonaných na základe vzájomnej písomnej dohody zmluvných alebo písomne potvrdenej objednávky.</w:t>
      </w:r>
    </w:p>
    <w:p w:rsidR="00595F00" w:rsidRPr="00AB3748" w:rsidRDefault="00F8477C" w:rsidP="000B791E">
      <w:pPr>
        <w:pStyle w:val="nadpisa"/>
        <w:numPr>
          <w:ilvl w:val="0"/>
          <w:numId w:val="34"/>
        </w:numPr>
        <w:spacing w:before="0" w:beforeAutospacing="0" w:after="0" w:afterAutospacing="0"/>
        <w:jc w:val="both"/>
        <w:rPr>
          <w:bCs/>
          <w:color w:val="333333"/>
        </w:rPr>
      </w:pPr>
      <w:r w:rsidRPr="00AB3748">
        <w:rPr>
          <w:color w:val="333333"/>
        </w:rPr>
        <w:t>Na základe požiadaviek objednávateľa uskutoční zhotoviteľ ď</w:t>
      </w:r>
      <w:r w:rsidR="00595F00" w:rsidRPr="00AB3748">
        <w:rPr>
          <w:color w:val="333333"/>
        </w:rPr>
        <w:t xml:space="preserve">alšie administratívne zásahy </w:t>
      </w:r>
      <w:r w:rsidRPr="00AB3748">
        <w:rPr>
          <w:color w:val="333333"/>
        </w:rPr>
        <w:t>a to najmä za účelom aktualizácie.</w:t>
      </w:r>
      <w:r w:rsidR="00595F00" w:rsidRPr="00AB3748">
        <w:rPr>
          <w:color w:val="333333"/>
        </w:rPr>
        <w:t xml:space="preserve"> Cena za takýto administratívny zásah nad rámec prílohy č. 1 tejto </w:t>
      </w:r>
      <w:r w:rsidR="004346D6" w:rsidRPr="00AB3748">
        <w:rPr>
          <w:color w:val="333333"/>
        </w:rPr>
        <w:t>z</w:t>
      </w:r>
      <w:r w:rsidR="00595F00" w:rsidRPr="00AB3748">
        <w:rPr>
          <w:color w:val="333333"/>
        </w:rPr>
        <w:t xml:space="preserve">mluvy je určená dohodou zmluvných strán na </w:t>
      </w:r>
      <w:r w:rsidR="000E4115">
        <w:rPr>
          <w:color w:val="333333"/>
        </w:rPr>
        <w:t>13</w:t>
      </w:r>
      <w:r w:rsidR="00595F00" w:rsidRPr="00AB3748">
        <w:rPr>
          <w:color w:val="333333"/>
        </w:rPr>
        <w:t xml:space="preserve">,- EUR </w:t>
      </w:r>
      <w:r w:rsidRPr="00AB3748">
        <w:rPr>
          <w:color w:val="333333"/>
        </w:rPr>
        <w:t xml:space="preserve">s DPH </w:t>
      </w:r>
      <w:r w:rsidR="00595F00" w:rsidRPr="00AB3748">
        <w:rPr>
          <w:color w:val="333333"/>
        </w:rPr>
        <w:t xml:space="preserve">(slovom </w:t>
      </w:r>
      <w:r w:rsidR="000B791E">
        <w:rPr>
          <w:color w:val="333333"/>
        </w:rPr>
        <w:t>trinásť</w:t>
      </w:r>
      <w:r w:rsidR="00595F00" w:rsidRPr="00AB3748">
        <w:rPr>
          <w:color w:val="333333"/>
        </w:rPr>
        <w:t xml:space="preserve"> eur) za každú aj začatú hodinu.</w:t>
      </w:r>
    </w:p>
    <w:p w:rsidR="00AB3748" w:rsidRPr="00AB3748" w:rsidRDefault="00AB3748" w:rsidP="00AB3748">
      <w:pPr>
        <w:pStyle w:val="nadpisa"/>
        <w:spacing w:before="0" w:beforeAutospacing="0" w:after="0" w:afterAutospacing="0"/>
        <w:ind w:left="720"/>
        <w:jc w:val="both"/>
        <w:rPr>
          <w:bCs/>
          <w:color w:val="333333"/>
        </w:rPr>
      </w:pPr>
    </w:p>
    <w:p w:rsidR="00595F00" w:rsidRPr="00B47AB2" w:rsidRDefault="00D307B7" w:rsidP="00AB3748">
      <w:pPr>
        <w:pStyle w:val="nadpisa"/>
        <w:spacing w:before="0" w:beforeAutospacing="0" w:after="0" w:afterAutospacing="0"/>
        <w:ind w:left="680"/>
        <w:jc w:val="center"/>
        <w:rPr>
          <w:b/>
          <w:bCs/>
          <w:i/>
          <w:color w:val="333333"/>
        </w:rPr>
      </w:pPr>
      <w:r w:rsidRPr="00B47AB2">
        <w:rPr>
          <w:b/>
          <w:bCs/>
          <w:i/>
          <w:color w:val="333333"/>
        </w:rPr>
        <w:t>Článok V.</w:t>
      </w:r>
    </w:p>
    <w:p w:rsidR="00D307B7" w:rsidRDefault="00D307B7" w:rsidP="00AB3748">
      <w:pPr>
        <w:pStyle w:val="nadpisa"/>
        <w:spacing w:before="0" w:beforeAutospacing="0" w:after="0" w:afterAutospacing="0"/>
        <w:ind w:left="720"/>
        <w:jc w:val="center"/>
        <w:rPr>
          <w:b/>
          <w:bCs/>
          <w:color w:val="333333"/>
        </w:rPr>
      </w:pPr>
      <w:r>
        <w:rPr>
          <w:b/>
          <w:bCs/>
          <w:color w:val="333333"/>
        </w:rPr>
        <w:t>Termín zhotovenia diela, splnenie predmetu zmluvy a miesto plnenia</w:t>
      </w:r>
    </w:p>
    <w:p w:rsidR="00AB3748" w:rsidRDefault="00AB3748" w:rsidP="00AB3748">
      <w:pPr>
        <w:pStyle w:val="nadpisa"/>
        <w:spacing w:before="0" w:beforeAutospacing="0" w:after="0" w:afterAutospacing="0"/>
        <w:rPr>
          <w:bCs/>
          <w:color w:val="333333"/>
        </w:rPr>
      </w:pPr>
    </w:p>
    <w:p w:rsidR="00AB3748" w:rsidRDefault="00D307B7" w:rsidP="00AB3748">
      <w:pPr>
        <w:pStyle w:val="nadpisa"/>
        <w:numPr>
          <w:ilvl w:val="0"/>
          <w:numId w:val="35"/>
        </w:numPr>
        <w:spacing w:before="0" w:beforeAutospacing="0" w:after="0" w:afterAutospacing="0"/>
        <w:jc w:val="both"/>
        <w:rPr>
          <w:bCs/>
          <w:color w:val="333333"/>
        </w:rPr>
      </w:pPr>
      <w:r w:rsidRPr="00595F00">
        <w:rPr>
          <w:bCs/>
          <w:color w:val="333333"/>
        </w:rPr>
        <w:t>Zmluvné strany sa dohodli,  že zhotoviteľ je povinný dodať</w:t>
      </w:r>
      <w:r w:rsidR="00F8477C">
        <w:rPr>
          <w:bCs/>
          <w:color w:val="333333"/>
        </w:rPr>
        <w:t xml:space="preserve"> zhotovené</w:t>
      </w:r>
      <w:r w:rsidRPr="00595F00">
        <w:rPr>
          <w:bCs/>
          <w:color w:val="333333"/>
        </w:rPr>
        <w:t xml:space="preserve"> dielo podľa tejt</w:t>
      </w:r>
      <w:r w:rsidR="00595F00">
        <w:rPr>
          <w:bCs/>
          <w:color w:val="333333"/>
        </w:rPr>
        <w:t xml:space="preserve">o zmluvy najneskôr do </w:t>
      </w:r>
      <w:r w:rsidR="000E4115">
        <w:rPr>
          <w:bCs/>
          <w:color w:val="333333"/>
        </w:rPr>
        <w:t>15</w:t>
      </w:r>
      <w:r w:rsidR="00595F00">
        <w:rPr>
          <w:bCs/>
          <w:color w:val="333333"/>
        </w:rPr>
        <w:t>.0</w:t>
      </w:r>
      <w:r w:rsidR="000E4115">
        <w:rPr>
          <w:bCs/>
          <w:color w:val="333333"/>
        </w:rPr>
        <w:t>4</w:t>
      </w:r>
      <w:r w:rsidR="00595F00">
        <w:rPr>
          <w:bCs/>
          <w:color w:val="333333"/>
        </w:rPr>
        <w:t>.2015</w:t>
      </w:r>
      <w:r w:rsidRPr="00595F00">
        <w:rPr>
          <w:bCs/>
          <w:color w:val="333333"/>
        </w:rPr>
        <w:t>.</w:t>
      </w:r>
    </w:p>
    <w:p w:rsidR="00AB3748" w:rsidRPr="00AB3748" w:rsidRDefault="00595F00" w:rsidP="00AB3748">
      <w:pPr>
        <w:pStyle w:val="nadpisa"/>
        <w:numPr>
          <w:ilvl w:val="0"/>
          <w:numId w:val="35"/>
        </w:numPr>
        <w:spacing w:before="0" w:beforeAutospacing="0" w:after="0" w:afterAutospacing="0"/>
        <w:jc w:val="both"/>
        <w:rPr>
          <w:bCs/>
          <w:color w:val="333333"/>
        </w:rPr>
      </w:pPr>
      <w:r w:rsidRPr="00AB3748">
        <w:rPr>
          <w:color w:val="333333"/>
        </w:rPr>
        <w:t>Dojednaný termín plnenia sa predlžuje o dni, v ktorých nebude možné pokračovať vo vykonávaní prác na diele z dôvodov zapríčinených živelnými pohromami, alebo inými nepredvídateľnými udalosťami nezapríčinenými zhotoviteľom, na ktoré nemá zhotoviteľ vplyv. Tomuto režimu podlieha tiež nemožnosť riadneho postupu prác zhotoviteľa pre prekážky ležiace na strane objednávateľa.</w:t>
      </w:r>
    </w:p>
    <w:p w:rsidR="00AB3748" w:rsidRDefault="00D307B7" w:rsidP="00AB3748">
      <w:pPr>
        <w:pStyle w:val="nadpisa"/>
        <w:numPr>
          <w:ilvl w:val="0"/>
          <w:numId w:val="35"/>
        </w:numPr>
        <w:spacing w:before="0" w:beforeAutospacing="0" w:after="0" w:afterAutospacing="0"/>
        <w:jc w:val="both"/>
        <w:rPr>
          <w:bCs/>
          <w:color w:val="333333"/>
        </w:rPr>
      </w:pPr>
      <w:r w:rsidRPr="00AB3748">
        <w:rPr>
          <w:bCs/>
          <w:color w:val="333333"/>
        </w:rPr>
        <w:t>Objednávateľ je povinný najneskôr do 7 pracovných dní  odo dňa odovzdania diela na testovanie:</w:t>
      </w:r>
    </w:p>
    <w:p w:rsidR="00AB3748" w:rsidRDefault="00F8477C" w:rsidP="00AB3748">
      <w:pPr>
        <w:pStyle w:val="nadpisa"/>
        <w:spacing w:before="0" w:beforeAutospacing="0" w:after="0" w:afterAutospacing="0"/>
        <w:ind w:left="720"/>
        <w:jc w:val="both"/>
        <w:rPr>
          <w:bCs/>
          <w:color w:val="333333"/>
        </w:rPr>
      </w:pPr>
      <w:r w:rsidRPr="00AB3748">
        <w:rPr>
          <w:bCs/>
          <w:color w:val="333333"/>
        </w:rPr>
        <w:t>a) p</w:t>
      </w:r>
      <w:r w:rsidR="00D307B7" w:rsidRPr="00AB3748">
        <w:rPr>
          <w:bCs/>
          <w:color w:val="333333"/>
        </w:rPr>
        <w:t>revziať dielo</w:t>
      </w:r>
      <w:r w:rsidR="00AB3748">
        <w:rPr>
          <w:bCs/>
          <w:color w:val="333333"/>
        </w:rPr>
        <w:t>,</w:t>
      </w:r>
    </w:p>
    <w:p w:rsidR="00382B31" w:rsidRDefault="00F8477C" w:rsidP="00382B31">
      <w:pPr>
        <w:pStyle w:val="nadpisa"/>
        <w:spacing w:before="0" w:beforeAutospacing="0" w:after="0" w:afterAutospacing="0"/>
        <w:ind w:left="720"/>
        <w:jc w:val="both"/>
        <w:rPr>
          <w:bCs/>
          <w:color w:val="333333"/>
        </w:rPr>
      </w:pPr>
      <w:r>
        <w:rPr>
          <w:bCs/>
          <w:color w:val="333333"/>
        </w:rPr>
        <w:t>b) v</w:t>
      </w:r>
      <w:r w:rsidR="00D307B7" w:rsidRPr="00595F00">
        <w:rPr>
          <w:bCs/>
          <w:color w:val="333333"/>
        </w:rPr>
        <w:t>rátiť dielo na dopracovanie v prípade nedos</w:t>
      </w:r>
      <w:r w:rsidR="00AB3748">
        <w:rPr>
          <w:bCs/>
          <w:color w:val="333333"/>
        </w:rPr>
        <w:t xml:space="preserve">tatkov, prípadne nesúladu diela </w:t>
      </w:r>
      <w:r w:rsidR="00D307B7" w:rsidRPr="00595F00">
        <w:rPr>
          <w:bCs/>
          <w:color w:val="333333"/>
        </w:rPr>
        <w:t>požiadavkami objednávateľa</w:t>
      </w:r>
      <w:r w:rsidR="00674E5D">
        <w:rPr>
          <w:bCs/>
          <w:color w:val="333333"/>
        </w:rPr>
        <w:t xml:space="preserve">. </w:t>
      </w:r>
    </w:p>
    <w:p w:rsidR="00674E5D" w:rsidRDefault="00674E5D" w:rsidP="00382B31">
      <w:pPr>
        <w:pStyle w:val="nadpisa"/>
        <w:spacing w:before="0" w:beforeAutospacing="0" w:after="0" w:afterAutospacing="0"/>
        <w:ind w:left="720"/>
        <w:jc w:val="both"/>
        <w:rPr>
          <w:bCs/>
          <w:color w:val="333333"/>
        </w:rPr>
      </w:pPr>
      <w:r>
        <w:rPr>
          <w:bCs/>
          <w:color w:val="333333"/>
        </w:rPr>
        <w:t xml:space="preserve">V prípade, že zhotoviteľ nedodá dielo bez vád do </w:t>
      </w:r>
      <w:r w:rsidR="000E4115">
        <w:rPr>
          <w:bCs/>
          <w:color w:val="333333"/>
        </w:rPr>
        <w:t>15.04</w:t>
      </w:r>
      <w:r>
        <w:rPr>
          <w:bCs/>
          <w:color w:val="333333"/>
        </w:rPr>
        <w:t xml:space="preserve">.2015, alebo ho dodá s vadami má objednávateľ právo na zmluvnú pokutu vo výške </w:t>
      </w:r>
      <w:r w:rsidR="000E4115">
        <w:rPr>
          <w:bCs/>
          <w:color w:val="333333"/>
        </w:rPr>
        <w:t>1</w:t>
      </w:r>
      <w:r>
        <w:rPr>
          <w:bCs/>
          <w:color w:val="333333"/>
        </w:rPr>
        <w:t>0 eur za každý deň omeškania.</w:t>
      </w:r>
    </w:p>
    <w:p w:rsidR="00595F00" w:rsidRPr="00595F00" w:rsidRDefault="00595F00" w:rsidP="00AB3748">
      <w:pPr>
        <w:pStyle w:val="nadpisa"/>
        <w:spacing w:before="0" w:beforeAutospacing="0" w:after="0" w:afterAutospacing="0"/>
        <w:ind w:left="357"/>
        <w:rPr>
          <w:bCs/>
          <w:color w:val="333333"/>
        </w:rPr>
      </w:pPr>
    </w:p>
    <w:p w:rsidR="00CC5E1B" w:rsidRDefault="004B5E68" w:rsidP="00AB3748">
      <w:pPr>
        <w:pStyle w:val="nadpisa"/>
        <w:spacing w:before="0" w:beforeAutospacing="0" w:after="0" w:afterAutospacing="0"/>
        <w:jc w:val="center"/>
        <w:rPr>
          <w:b/>
          <w:bCs/>
          <w:color w:val="333333"/>
        </w:rPr>
      </w:pPr>
      <w:r w:rsidRPr="00B47AB2">
        <w:rPr>
          <w:b/>
          <w:bCs/>
          <w:i/>
          <w:color w:val="333333"/>
        </w:rPr>
        <w:t>Článok VI</w:t>
      </w:r>
      <w:r w:rsidR="00F57FEB" w:rsidRPr="00B47AB2">
        <w:rPr>
          <w:b/>
          <w:bCs/>
          <w:i/>
          <w:color w:val="333333"/>
        </w:rPr>
        <w:t>.</w:t>
      </w:r>
      <w:r w:rsidR="00CC5E1B" w:rsidRPr="00B47AB2">
        <w:rPr>
          <w:b/>
          <w:bCs/>
          <w:i/>
          <w:color w:val="333333"/>
        </w:rPr>
        <w:br/>
      </w:r>
      <w:r w:rsidR="00CC5E1B" w:rsidRPr="005B602A">
        <w:rPr>
          <w:b/>
          <w:bCs/>
          <w:color w:val="333333"/>
        </w:rPr>
        <w:t>Platobné podmienky</w:t>
      </w:r>
    </w:p>
    <w:p w:rsidR="00B47AB2" w:rsidRPr="005B602A" w:rsidRDefault="00B47AB2" w:rsidP="00AB3748">
      <w:pPr>
        <w:pStyle w:val="nadpisa"/>
        <w:spacing w:before="0" w:beforeAutospacing="0" w:after="0" w:afterAutospacing="0"/>
        <w:jc w:val="center"/>
        <w:rPr>
          <w:b/>
          <w:bCs/>
          <w:color w:val="333333"/>
        </w:rPr>
      </w:pPr>
    </w:p>
    <w:p w:rsidR="00382B31" w:rsidRDefault="00CC5E1B" w:rsidP="00AB3748">
      <w:pPr>
        <w:pStyle w:val="odrazkal"/>
        <w:numPr>
          <w:ilvl w:val="0"/>
          <w:numId w:val="37"/>
        </w:numPr>
        <w:spacing w:before="0" w:beforeAutospacing="0" w:after="0" w:afterAutospacing="0"/>
        <w:jc w:val="both"/>
        <w:rPr>
          <w:color w:val="333333"/>
        </w:rPr>
      </w:pPr>
      <w:r w:rsidRPr="005B602A">
        <w:rPr>
          <w:color w:val="333333"/>
        </w:rPr>
        <w:t>Podkladom pre úhradu ceny diela bude</w:t>
      </w:r>
      <w:r w:rsidR="004B0B33">
        <w:rPr>
          <w:color w:val="333333"/>
        </w:rPr>
        <w:t xml:space="preserve"> faktúra vystavená zhotoviteľom. Zhotoviteľ vystaví faktúru za dielo </w:t>
      </w:r>
      <w:r w:rsidRPr="005B602A">
        <w:rPr>
          <w:color w:val="333333"/>
        </w:rPr>
        <w:t>do 15 kalendárnych dní po odovzdaní diela</w:t>
      </w:r>
      <w:r w:rsidR="004B0B33">
        <w:rPr>
          <w:color w:val="333333"/>
        </w:rPr>
        <w:t xml:space="preserve"> a</w:t>
      </w:r>
      <w:r w:rsidR="00F57FEB">
        <w:rPr>
          <w:color w:val="333333"/>
        </w:rPr>
        <w:t xml:space="preserve"> jeho prevzatí </w:t>
      </w:r>
      <w:r w:rsidR="004346D6">
        <w:rPr>
          <w:color w:val="333333"/>
        </w:rPr>
        <w:t xml:space="preserve"> o</w:t>
      </w:r>
      <w:r w:rsidR="00F57FEB">
        <w:rPr>
          <w:color w:val="333333"/>
        </w:rPr>
        <w:t>bjednávateľom</w:t>
      </w:r>
      <w:r w:rsidR="00F22341">
        <w:rPr>
          <w:color w:val="333333"/>
        </w:rPr>
        <w:t>. V prípade vykonania administratívnych zásahov – doplnkových služieb podľa požiadaviek objednávateľa</w:t>
      </w:r>
      <w:r w:rsidR="00ED75F8">
        <w:rPr>
          <w:color w:val="333333"/>
        </w:rPr>
        <w:t xml:space="preserve"> je </w:t>
      </w:r>
      <w:r w:rsidR="004346D6">
        <w:rPr>
          <w:color w:val="333333"/>
        </w:rPr>
        <w:t xml:space="preserve">zhotoviteľ povinný vystaviť </w:t>
      </w:r>
      <w:r w:rsidR="004346D6">
        <w:rPr>
          <w:color w:val="333333"/>
        </w:rPr>
        <w:lastRenderedPageBreak/>
        <w:t>o</w:t>
      </w:r>
      <w:r w:rsidRPr="005B602A">
        <w:rPr>
          <w:color w:val="333333"/>
        </w:rPr>
        <w:t>bjednávateľovi faktúru najneskôr v lehote 15 kalendárnych dní po konci kalendárneho mesiaca, v ktorom boli príslušné práce vykonané.</w:t>
      </w:r>
    </w:p>
    <w:p w:rsidR="00382B31" w:rsidRDefault="00ED75F8" w:rsidP="00AB3748">
      <w:pPr>
        <w:pStyle w:val="odrazkal"/>
        <w:numPr>
          <w:ilvl w:val="0"/>
          <w:numId w:val="37"/>
        </w:numPr>
        <w:spacing w:before="0" w:beforeAutospacing="0" w:after="0" w:afterAutospacing="0"/>
        <w:jc w:val="both"/>
        <w:rPr>
          <w:color w:val="333333"/>
        </w:rPr>
      </w:pPr>
      <w:r w:rsidRPr="00382B31">
        <w:rPr>
          <w:color w:val="333333"/>
        </w:rPr>
        <w:t xml:space="preserve">Splatnosť faktúry je </w:t>
      </w:r>
      <w:r w:rsidR="00CC5E1B" w:rsidRPr="00382B31">
        <w:rPr>
          <w:color w:val="333333"/>
        </w:rPr>
        <w:t xml:space="preserve">14 kalendárnych dní odo dňa jej vystavenia. V prípade </w:t>
      </w:r>
      <w:r w:rsidRPr="00382B31">
        <w:rPr>
          <w:color w:val="333333"/>
        </w:rPr>
        <w:t xml:space="preserve">omeškania s úhradou faktúry si </w:t>
      </w:r>
      <w:r w:rsidR="004346D6" w:rsidRPr="00382B31">
        <w:rPr>
          <w:color w:val="333333"/>
        </w:rPr>
        <w:t>z</w:t>
      </w:r>
      <w:r w:rsidR="00CF7552" w:rsidRPr="00382B31">
        <w:rPr>
          <w:color w:val="333333"/>
        </w:rPr>
        <w:t xml:space="preserve">hotoviteľ môže uplatniť u </w:t>
      </w:r>
      <w:r w:rsidR="004346D6" w:rsidRPr="00382B31">
        <w:rPr>
          <w:color w:val="333333"/>
        </w:rPr>
        <w:t>o</w:t>
      </w:r>
      <w:r w:rsidR="00CC5E1B" w:rsidRPr="00382B31">
        <w:rPr>
          <w:color w:val="333333"/>
        </w:rPr>
        <w:t>bjednávateľa úrok z omeškania vo výške 0,03% z dlžnej sumy za každý deň omeškania.</w:t>
      </w:r>
    </w:p>
    <w:p w:rsidR="00CC5E1B" w:rsidRPr="00382B31" w:rsidRDefault="00CC5E1B" w:rsidP="00AB3748">
      <w:pPr>
        <w:pStyle w:val="odrazkal"/>
        <w:numPr>
          <w:ilvl w:val="0"/>
          <w:numId w:val="37"/>
        </w:numPr>
        <w:spacing w:before="0" w:beforeAutospacing="0" w:after="0" w:afterAutospacing="0"/>
        <w:jc w:val="both"/>
        <w:rPr>
          <w:color w:val="333333"/>
        </w:rPr>
      </w:pPr>
      <w:r w:rsidRPr="00382B31">
        <w:rPr>
          <w:color w:val="333333"/>
        </w:rPr>
        <w:t>Zhotovit</w:t>
      </w:r>
      <w:r w:rsidR="005A4BE2" w:rsidRPr="00382B31">
        <w:rPr>
          <w:color w:val="333333"/>
        </w:rPr>
        <w:t>eľ je povinný vopred upozorniť o</w:t>
      </w:r>
      <w:r w:rsidRPr="00382B31">
        <w:rPr>
          <w:color w:val="333333"/>
        </w:rPr>
        <w:t>bjednávateľa na možnú nezhodu softvéru, alebo iných komponentov dodaných mu objednávateľom so softvérom, alebo komponentmi, ktoré použije zhotoviteľ a ktoré sú potrebné na vyhotovenie, dokončenie, alebo úpravu stránky. Zhotoviteľ je povinný urobiť tak vždy, ak by použitie takých komponentov, alebo softvér narušil funkčnosť stránky, alebo úroveň či kvalitu jej vybavenia.</w:t>
      </w:r>
    </w:p>
    <w:p w:rsidR="00382B31" w:rsidRDefault="00382B31" w:rsidP="00AB3748">
      <w:pPr>
        <w:pStyle w:val="nadpisa"/>
        <w:spacing w:before="0" w:beforeAutospacing="0" w:after="0" w:afterAutospacing="0"/>
        <w:jc w:val="center"/>
        <w:rPr>
          <w:b/>
          <w:bCs/>
          <w:color w:val="333333"/>
        </w:rPr>
      </w:pPr>
    </w:p>
    <w:p w:rsidR="00CC5E1B" w:rsidRDefault="004B5E68" w:rsidP="00AB3748">
      <w:pPr>
        <w:pStyle w:val="nadpisa"/>
        <w:spacing w:before="0" w:beforeAutospacing="0" w:after="0" w:afterAutospacing="0"/>
        <w:jc w:val="center"/>
        <w:rPr>
          <w:b/>
          <w:bCs/>
          <w:color w:val="333333"/>
        </w:rPr>
      </w:pPr>
      <w:r w:rsidRPr="00B47AB2">
        <w:rPr>
          <w:b/>
          <w:bCs/>
          <w:i/>
          <w:color w:val="333333"/>
        </w:rPr>
        <w:t>Článok VII</w:t>
      </w:r>
      <w:r w:rsidR="00CF7552" w:rsidRPr="00B47AB2">
        <w:rPr>
          <w:b/>
          <w:bCs/>
          <w:i/>
          <w:color w:val="333333"/>
        </w:rPr>
        <w:t>.</w:t>
      </w:r>
      <w:r w:rsidR="00CC5E1B" w:rsidRPr="00B47AB2">
        <w:rPr>
          <w:b/>
          <w:bCs/>
          <w:i/>
          <w:color w:val="333333"/>
        </w:rPr>
        <w:br/>
      </w:r>
      <w:r w:rsidR="00CC5E1B" w:rsidRPr="005B602A">
        <w:rPr>
          <w:b/>
          <w:bCs/>
          <w:color w:val="333333"/>
        </w:rPr>
        <w:t>Zodpovednosť za škodu</w:t>
      </w:r>
    </w:p>
    <w:p w:rsidR="00382B31" w:rsidRDefault="00382B31" w:rsidP="00AB3748">
      <w:pPr>
        <w:pStyle w:val="nadpisa"/>
        <w:spacing w:before="0" w:beforeAutospacing="0" w:after="0" w:afterAutospacing="0"/>
        <w:jc w:val="center"/>
        <w:rPr>
          <w:b/>
          <w:bCs/>
          <w:color w:val="333333"/>
        </w:rPr>
      </w:pPr>
    </w:p>
    <w:p w:rsidR="00CC5E1B" w:rsidRPr="00447B2C" w:rsidRDefault="00CC5E1B" w:rsidP="00AB3748">
      <w:pPr>
        <w:pStyle w:val="odrazkap"/>
        <w:numPr>
          <w:ilvl w:val="0"/>
          <w:numId w:val="7"/>
        </w:numPr>
        <w:spacing w:before="0" w:beforeAutospacing="0" w:after="0" w:afterAutospacing="0"/>
        <w:jc w:val="both"/>
        <w:rPr>
          <w:color w:val="333333"/>
        </w:rPr>
      </w:pPr>
      <w:r w:rsidRPr="00447B2C">
        <w:rPr>
          <w:color w:val="333333"/>
        </w:rPr>
        <w:t xml:space="preserve">Vlastníkom </w:t>
      </w:r>
      <w:r w:rsidR="00A11FC7" w:rsidRPr="00447B2C">
        <w:rPr>
          <w:color w:val="333333"/>
        </w:rPr>
        <w:t>inštalovaného systému správy obsahu</w:t>
      </w:r>
      <w:r w:rsidRPr="00447B2C">
        <w:rPr>
          <w:color w:val="333333"/>
        </w:rPr>
        <w:t xml:space="preserve"> je </w:t>
      </w:r>
      <w:r w:rsidR="00CF7552" w:rsidRPr="00447B2C">
        <w:rPr>
          <w:color w:val="333333"/>
        </w:rPr>
        <w:t>Z</w:t>
      </w:r>
      <w:r w:rsidRPr="00447B2C">
        <w:rPr>
          <w:color w:val="333333"/>
        </w:rPr>
        <w:t>hotoviteľ, ktorý znáša nebezpečenstvo škody na nich. Zhotoviteľ nie je zodpovedný za obsah stránok, ani za pravdivosť a aktuálnosť informácií na nich zobraz</w:t>
      </w:r>
      <w:r w:rsidR="00CF7552" w:rsidRPr="00447B2C">
        <w:rPr>
          <w:color w:val="333333"/>
        </w:rPr>
        <w:t>ených, túto zodpovednosť nesie O</w:t>
      </w:r>
      <w:r w:rsidRPr="00447B2C">
        <w:rPr>
          <w:color w:val="333333"/>
        </w:rPr>
        <w:t>bjednávateľ.</w:t>
      </w:r>
    </w:p>
    <w:p w:rsidR="00CC5E1B" w:rsidRPr="005B602A" w:rsidRDefault="00CC5E1B" w:rsidP="00AB3748">
      <w:pPr>
        <w:pStyle w:val="odrazkap"/>
        <w:numPr>
          <w:ilvl w:val="0"/>
          <w:numId w:val="7"/>
        </w:numPr>
        <w:spacing w:before="0" w:beforeAutospacing="0" w:after="0" w:afterAutospacing="0"/>
        <w:jc w:val="both"/>
        <w:rPr>
          <w:color w:val="333333"/>
        </w:rPr>
      </w:pPr>
      <w:r w:rsidRPr="005B602A">
        <w:rPr>
          <w:color w:val="333333"/>
        </w:rPr>
        <w:t>Zhotoviteľ</w:t>
      </w:r>
      <w:r w:rsidR="00447B2C">
        <w:rPr>
          <w:color w:val="333333"/>
        </w:rPr>
        <w:t xml:space="preserve"> nie je zodpovedný za textový obsah stránok, ani za pravdivosť a aktuálnosť informácií na nich zobrazených, túto zodpovednosť nesie objednávateľ. Zhotoviteľ zodpovedá </w:t>
      </w:r>
      <w:r w:rsidR="001D75B3">
        <w:rPr>
          <w:color w:val="333333"/>
        </w:rPr>
        <w:t>za škody vzn</w:t>
      </w:r>
      <w:r w:rsidRPr="005B602A">
        <w:rPr>
          <w:color w:val="333333"/>
        </w:rPr>
        <w:t>iknuté a spôsobené stratou alebo poškodením uložených dát.</w:t>
      </w:r>
    </w:p>
    <w:p w:rsidR="00CC5E1B" w:rsidRDefault="00494762" w:rsidP="00AB3748">
      <w:pPr>
        <w:pStyle w:val="odrazkap"/>
        <w:numPr>
          <w:ilvl w:val="0"/>
          <w:numId w:val="7"/>
        </w:numPr>
        <w:spacing w:before="0" w:beforeAutospacing="0" w:after="0" w:afterAutospacing="0"/>
        <w:jc w:val="both"/>
        <w:rPr>
          <w:color w:val="333333"/>
        </w:rPr>
      </w:pPr>
      <w:r>
        <w:rPr>
          <w:color w:val="333333"/>
        </w:rPr>
        <w:t>Po prevzatí diela</w:t>
      </w:r>
      <w:r w:rsidR="001D75B3">
        <w:rPr>
          <w:color w:val="333333"/>
        </w:rPr>
        <w:t xml:space="preserve"> o</w:t>
      </w:r>
      <w:r w:rsidR="00CC5E1B" w:rsidRPr="005B602A">
        <w:rPr>
          <w:color w:val="333333"/>
        </w:rPr>
        <w:t>bjednávateľom na základ</w:t>
      </w:r>
      <w:r w:rsidR="00CF7552">
        <w:rPr>
          <w:color w:val="333333"/>
        </w:rPr>
        <w:t>e p</w:t>
      </w:r>
      <w:r w:rsidR="001D75B3">
        <w:rPr>
          <w:color w:val="333333"/>
        </w:rPr>
        <w:t>reberacieho protokolu patrí o</w:t>
      </w:r>
      <w:r w:rsidR="00CC5E1B" w:rsidRPr="005B602A">
        <w:rPr>
          <w:color w:val="333333"/>
        </w:rPr>
        <w:t xml:space="preserve">bjednávateľovi právo na dôkladné </w:t>
      </w:r>
      <w:r>
        <w:rPr>
          <w:color w:val="333333"/>
        </w:rPr>
        <w:t xml:space="preserve">diela najmä jeho </w:t>
      </w:r>
      <w:r w:rsidR="00CC5E1B" w:rsidRPr="005B602A">
        <w:rPr>
          <w:color w:val="333333"/>
        </w:rPr>
        <w:t>funkčnosti, kvality a úrovne zobrazenia aktuálnosti zobrazených informácií a ich usporiadania a to počas skúšobnej lehoty, ktorá je stanovená na 7 dní. Zhotoviteľ sa zaväzuje nedostatky a chyby nájdené počas skúšobnej lehoty bezplatne na vlastné náklady a v čo možno najskoršom čase opraviť. Výnimku tvoria iba chyby spôsobené programami, prezentáciami, alebo zvukovými, alebo zvukov</w:t>
      </w:r>
      <w:r w:rsidR="001D75B3">
        <w:rPr>
          <w:color w:val="333333"/>
        </w:rPr>
        <w:t>oobrazovými záznamami dodanými o</w:t>
      </w:r>
      <w:r w:rsidR="00CC5E1B" w:rsidRPr="005B602A">
        <w:rPr>
          <w:color w:val="333333"/>
        </w:rPr>
        <w:t>b</w:t>
      </w:r>
      <w:r>
        <w:rPr>
          <w:color w:val="333333"/>
        </w:rPr>
        <w:t xml:space="preserve">jednávateľom, </w:t>
      </w:r>
      <w:r w:rsidR="00CC5E1B" w:rsidRPr="005B602A">
        <w:rPr>
          <w:color w:val="333333"/>
        </w:rPr>
        <w:t>chyby a nedostatky ktorých odstránenie by predstavoval</w:t>
      </w:r>
      <w:r w:rsidR="00CF7552">
        <w:rPr>
          <w:color w:val="333333"/>
        </w:rPr>
        <w:t>o</w:t>
      </w:r>
      <w:r w:rsidR="00CC5E1B" w:rsidRPr="005B602A">
        <w:rPr>
          <w:color w:val="333333"/>
        </w:rPr>
        <w:t xml:space="preserve"> porušenie autorských práv, alebo iných práv duševného vlastníctva.</w:t>
      </w:r>
    </w:p>
    <w:p w:rsidR="00382B31" w:rsidRPr="005B602A" w:rsidRDefault="00382B31" w:rsidP="00382B31">
      <w:pPr>
        <w:pStyle w:val="odrazkap"/>
        <w:spacing w:before="0" w:beforeAutospacing="0" w:after="0" w:afterAutospacing="0"/>
        <w:ind w:left="720"/>
        <w:jc w:val="both"/>
        <w:rPr>
          <w:color w:val="333333"/>
        </w:rPr>
      </w:pPr>
    </w:p>
    <w:p w:rsidR="00CC5E1B" w:rsidRDefault="00F4317B" w:rsidP="00AB3748">
      <w:pPr>
        <w:pStyle w:val="nadpisa"/>
        <w:spacing w:before="0" w:beforeAutospacing="0" w:after="0" w:afterAutospacing="0"/>
        <w:jc w:val="center"/>
        <w:rPr>
          <w:b/>
          <w:bCs/>
          <w:color w:val="333333"/>
        </w:rPr>
      </w:pPr>
      <w:r w:rsidRPr="00B47AB2">
        <w:rPr>
          <w:b/>
          <w:bCs/>
          <w:i/>
          <w:color w:val="333333"/>
        </w:rPr>
        <w:t xml:space="preserve">Článok </w:t>
      </w:r>
      <w:r w:rsidR="004B5E68" w:rsidRPr="00B47AB2">
        <w:rPr>
          <w:b/>
          <w:bCs/>
          <w:i/>
          <w:color w:val="333333"/>
        </w:rPr>
        <w:t>VIII</w:t>
      </w:r>
      <w:r w:rsidRPr="00B47AB2">
        <w:rPr>
          <w:b/>
          <w:bCs/>
          <w:i/>
          <w:color w:val="333333"/>
        </w:rPr>
        <w:t>.</w:t>
      </w:r>
      <w:r w:rsidR="00CC5E1B" w:rsidRPr="00B47AB2">
        <w:rPr>
          <w:b/>
          <w:bCs/>
          <w:i/>
          <w:color w:val="333333"/>
        </w:rPr>
        <w:br/>
      </w:r>
      <w:r w:rsidR="00CC5E1B" w:rsidRPr="005B602A">
        <w:rPr>
          <w:b/>
          <w:bCs/>
          <w:color w:val="333333"/>
        </w:rPr>
        <w:t>Autorské práva</w:t>
      </w:r>
    </w:p>
    <w:p w:rsidR="00382B31" w:rsidRPr="005B602A" w:rsidRDefault="00382B31" w:rsidP="00AB3748">
      <w:pPr>
        <w:pStyle w:val="nadpisa"/>
        <w:spacing w:before="0" w:beforeAutospacing="0" w:after="0" w:afterAutospacing="0"/>
        <w:jc w:val="center"/>
        <w:rPr>
          <w:b/>
          <w:bCs/>
          <w:color w:val="333333"/>
        </w:rPr>
      </w:pPr>
    </w:p>
    <w:p w:rsidR="00B1520E" w:rsidRPr="00F4317B" w:rsidRDefault="00CC5E1B" w:rsidP="00AB3748">
      <w:pPr>
        <w:pStyle w:val="nadpisa"/>
        <w:numPr>
          <w:ilvl w:val="0"/>
          <w:numId w:val="8"/>
        </w:numPr>
        <w:spacing w:before="0" w:beforeAutospacing="0" w:after="0" w:afterAutospacing="0"/>
        <w:jc w:val="both"/>
        <w:rPr>
          <w:b/>
          <w:bCs/>
          <w:color w:val="333333"/>
        </w:rPr>
      </w:pPr>
      <w:r w:rsidRPr="005B602A">
        <w:rPr>
          <w:color w:val="333333"/>
        </w:rPr>
        <w:t xml:space="preserve">Zhotoviteľ je majiteľom </w:t>
      </w:r>
      <w:r w:rsidR="005A4BE2">
        <w:rPr>
          <w:color w:val="333333"/>
        </w:rPr>
        <w:t>redakčného systému CMS</w:t>
      </w:r>
      <w:r w:rsidR="00494762">
        <w:rPr>
          <w:color w:val="333333"/>
        </w:rPr>
        <w:t xml:space="preserve">, ktorý sa touto zmluvou zaväzuje použiť na modernizáciu webovej stránky </w:t>
      </w:r>
      <w:r w:rsidR="000E4115">
        <w:rPr>
          <w:color w:val="333333"/>
        </w:rPr>
        <w:t>obce Jakubova Voľa</w:t>
      </w:r>
      <w:r w:rsidR="00494762">
        <w:rPr>
          <w:color w:val="333333"/>
        </w:rPr>
        <w:t>.</w:t>
      </w:r>
      <w:r w:rsidRPr="00F4317B">
        <w:rPr>
          <w:color w:val="333333"/>
        </w:rPr>
        <w:t xml:space="preserve"> Zodpovednosť za dodržanie autorských práv pri implementácii </w:t>
      </w:r>
      <w:r w:rsidR="005A4BE2">
        <w:rPr>
          <w:color w:val="333333"/>
        </w:rPr>
        <w:t>redakčného systému CMS</w:t>
      </w:r>
      <w:r w:rsidR="00B1520E" w:rsidRPr="00F4317B">
        <w:rPr>
          <w:color w:val="333333"/>
        </w:rPr>
        <w:t xml:space="preserve"> </w:t>
      </w:r>
      <w:r w:rsidR="00494762">
        <w:rPr>
          <w:color w:val="333333"/>
        </w:rPr>
        <w:t>nesie zhotoviteľ.</w:t>
      </w:r>
    </w:p>
    <w:p w:rsidR="00B1520E" w:rsidRPr="005B602A" w:rsidRDefault="00CC5E1B" w:rsidP="00AB3748">
      <w:pPr>
        <w:pStyle w:val="nadpisa"/>
        <w:numPr>
          <w:ilvl w:val="0"/>
          <w:numId w:val="8"/>
        </w:numPr>
        <w:spacing w:before="0" w:beforeAutospacing="0" w:after="0" w:afterAutospacing="0"/>
        <w:jc w:val="both"/>
        <w:rPr>
          <w:b/>
          <w:bCs/>
          <w:color w:val="333333"/>
        </w:rPr>
      </w:pPr>
      <w:r w:rsidRPr="005B602A">
        <w:rPr>
          <w:color w:val="333333"/>
        </w:rPr>
        <w:t xml:space="preserve">Zodpovednosť za </w:t>
      </w:r>
      <w:r w:rsidR="009972B5">
        <w:rPr>
          <w:color w:val="333333"/>
        </w:rPr>
        <w:t>d</w:t>
      </w:r>
      <w:r w:rsidRPr="005B602A">
        <w:rPr>
          <w:color w:val="333333"/>
        </w:rPr>
        <w:t>održiavanie autorských práv a práv vyplývajúcich z duševného vlastníctva materiálov (textov, obrázkov, počítačových pr</w:t>
      </w:r>
      <w:r w:rsidR="00F4317B">
        <w:rPr>
          <w:color w:val="333333"/>
        </w:rPr>
        <w:t>ogramov, animácií, prezentá</w:t>
      </w:r>
      <w:r w:rsidR="009972B5">
        <w:rPr>
          <w:color w:val="333333"/>
        </w:rPr>
        <w:t>cií a iných zdrojov) dodaných na webovú stránku o</w:t>
      </w:r>
      <w:r w:rsidR="005A4BE2">
        <w:rPr>
          <w:color w:val="333333"/>
        </w:rPr>
        <w:t>b</w:t>
      </w:r>
      <w:r w:rsidR="009972B5">
        <w:rPr>
          <w:color w:val="333333"/>
        </w:rPr>
        <w:t>jednávateľom nesie o</w:t>
      </w:r>
      <w:r w:rsidRPr="005B602A">
        <w:rPr>
          <w:color w:val="333333"/>
        </w:rPr>
        <w:t>bjednávateľ.</w:t>
      </w:r>
    </w:p>
    <w:p w:rsidR="004C6158" w:rsidRPr="004C6158" w:rsidRDefault="00CC5E1B" w:rsidP="00AB3748">
      <w:pPr>
        <w:pStyle w:val="nadpisa"/>
        <w:numPr>
          <w:ilvl w:val="0"/>
          <w:numId w:val="8"/>
        </w:numPr>
        <w:spacing w:before="0" w:beforeAutospacing="0" w:after="0" w:afterAutospacing="0"/>
        <w:jc w:val="both"/>
        <w:rPr>
          <w:b/>
          <w:bCs/>
          <w:color w:val="333333"/>
        </w:rPr>
      </w:pPr>
      <w:r w:rsidRPr="004C6158">
        <w:rPr>
          <w:color w:val="333333"/>
        </w:rPr>
        <w:t xml:space="preserve">Objednávateľ zaplatením </w:t>
      </w:r>
      <w:r w:rsidR="004C6158" w:rsidRPr="004C6158">
        <w:rPr>
          <w:color w:val="333333"/>
        </w:rPr>
        <w:t>celej odmeny</w:t>
      </w:r>
      <w:r w:rsidRPr="004C6158">
        <w:rPr>
          <w:color w:val="333333"/>
        </w:rPr>
        <w:t xml:space="preserve"> za dielo nadobudne </w:t>
      </w:r>
      <w:r w:rsidR="004C6158" w:rsidRPr="004C6158">
        <w:rPr>
          <w:color w:val="333333"/>
        </w:rPr>
        <w:t xml:space="preserve">právo používať dielo – modernizovanú </w:t>
      </w:r>
      <w:r w:rsidRPr="004C6158">
        <w:rPr>
          <w:color w:val="333333"/>
        </w:rPr>
        <w:t>internetovú stránku</w:t>
      </w:r>
      <w:r w:rsidR="004C6158" w:rsidRPr="004C6158">
        <w:rPr>
          <w:color w:val="333333"/>
        </w:rPr>
        <w:t xml:space="preserve"> </w:t>
      </w:r>
      <w:r w:rsidR="000E4115">
        <w:rPr>
          <w:color w:val="333333"/>
        </w:rPr>
        <w:t>obce Jakubova Voľa</w:t>
      </w:r>
      <w:r w:rsidR="004C6158" w:rsidRPr="004C6158">
        <w:rPr>
          <w:color w:val="333333"/>
        </w:rPr>
        <w:t xml:space="preserve"> na ktorej je aplikovaný redakčný systém CM</w:t>
      </w:r>
      <w:r w:rsidR="001633ED">
        <w:rPr>
          <w:color w:val="333333"/>
        </w:rPr>
        <w:t>S</w:t>
      </w:r>
      <w:r w:rsidR="004C6158" w:rsidRPr="004C6158">
        <w:rPr>
          <w:color w:val="333333"/>
        </w:rPr>
        <w:t xml:space="preserve">. </w:t>
      </w:r>
    </w:p>
    <w:p w:rsidR="00CC5E1B" w:rsidRPr="00382B31" w:rsidRDefault="00CC5E1B" w:rsidP="00AB3748">
      <w:pPr>
        <w:pStyle w:val="nadpisa"/>
        <w:numPr>
          <w:ilvl w:val="0"/>
          <w:numId w:val="8"/>
        </w:numPr>
        <w:spacing w:before="0" w:beforeAutospacing="0" w:after="0" w:afterAutospacing="0"/>
        <w:jc w:val="both"/>
        <w:rPr>
          <w:b/>
          <w:bCs/>
          <w:color w:val="333333"/>
        </w:rPr>
      </w:pPr>
      <w:r w:rsidRPr="004C6158">
        <w:rPr>
          <w:color w:val="333333"/>
        </w:rPr>
        <w:t>Zhotoviteľ sa zaväzuje, že neudelí súhlas na použitie diela alebo jeho časti tretí</w:t>
      </w:r>
      <w:r w:rsidR="00595F00" w:rsidRPr="004C6158">
        <w:rPr>
          <w:color w:val="333333"/>
        </w:rPr>
        <w:t>m osobám bez písomného súhlasu o</w:t>
      </w:r>
      <w:r w:rsidRPr="004C6158">
        <w:rPr>
          <w:color w:val="333333"/>
        </w:rPr>
        <w:t>bjednávateľa.</w:t>
      </w:r>
    </w:p>
    <w:p w:rsidR="00382B31" w:rsidRDefault="00382B31" w:rsidP="00382B31">
      <w:pPr>
        <w:pStyle w:val="nadpisa"/>
        <w:spacing w:before="0" w:beforeAutospacing="0" w:after="0" w:afterAutospacing="0"/>
        <w:ind w:left="720"/>
        <w:jc w:val="both"/>
        <w:rPr>
          <w:b/>
          <w:bCs/>
          <w:color w:val="333333"/>
        </w:rPr>
      </w:pPr>
    </w:p>
    <w:p w:rsidR="000B791E" w:rsidRDefault="000B791E" w:rsidP="00382B31">
      <w:pPr>
        <w:pStyle w:val="nadpisa"/>
        <w:spacing w:before="0" w:beforeAutospacing="0" w:after="0" w:afterAutospacing="0"/>
        <w:ind w:left="720"/>
        <w:jc w:val="both"/>
        <w:rPr>
          <w:b/>
          <w:bCs/>
          <w:color w:val="333333"/>
        </w:rPr>
      </w:pPr>
    </w:p>
    <w:p w:rsidR="000B791E" w:rsidRPr="004C6158" w:rsidRDefault="000B791E" w:rsidP="00382B31">
      <w:pPr>
        <w:pStyle w:val="nadpisa"/>
        <w:spacing w:before="0" w:beforeAutospacing="0" w:after="0" w:afterAutospacing="0"/>
        <w:ind w:left="720"/>
        <w:jc w:val="both"/>
        <w:rPr>
          <w:b/>
          <w:bCs/>
          <w:color w:val="333333"/>
        </w:rPr>
      </w:pPr>
    </w:p>
    <w:p w:rsidR="00A660B6" w:rsidRPr="00B47AB2" w:rsidRDefault="00335394" w:rsidP="00AB3748">
      <w:pPr>
        <w:pStyle w:val="nadpisa"/>
        <w:spacing w:before="0" w:beforeAutospacing="0" w:after="0" w:afterAutospacing="0"/>
        <w:jc w:val="center"/>
        <w:rPr>
          <w:b/>
          <w:bCs/>
          <w:i/>
          <w:color w:val="333333"/>
        </w:rPr>
      </w:pPr>
      <w:r w:rsidRPr="00B47AB2">
        <w:rPr>
          <w:b/>
          <w:bCs/>
          <w:i/>
          <w:color w:val="333333"/>
        </w:rPr>
        <w:t xml:space="preserve">Článok </w:t>
      </w:r>
      <w:r w:rsidR="004B5E68" w:rsidRPr="00B47AB2">
        <w:rPr>
          <w:b/>
          <w:bCs/>
          <w:i/>
          <w:color w:val="333333"/>
        </w:rPr>
        <w:t>I</w:t>
      </w:r>
      <w:r w:rsidRPr="00B47AB2">
        <w:rPr>
          <w:b/>
          <w:bCs/>
          <w:i/>
          <w:color w:val="333333"/>
        </w:rPr>
        <w:t>X</w:t>
      </w:r>
      <w:r w:rsidR="00A660B6" w:rsidRPr="00B47AB2">
        <w:rPr>
          <w:b/>
          <w:bCs/>
          <w:i/>
          <w:color w:val="333333"/>
        </w:rPr>
        <w:t xml:space="preserve">. </w:t>
      </w:r>
    </w:p>
    <w:p w:rsidR="00A660B6" w:rsidRPr="002364B7" w:rsidRDefault="00A660B6" w:rsidP="00AB3748">
      <w:pPr>
        <w:pStyle w:val="nadpisa"/>
        <w:spacing w:before="0" w:beforeAutospacing="0" w:after="0" w:afterAutospacing="0"/>
        <w:jc w:val="center"/>
        <w:rPr>
          <w:b/>
          <w:bCs/>
          <w:color w:val="333333"/>
        </w:rPr>
      </w:pPr>
      <w:r w:rsidRPr="002364B7">
        <w:rPr>
          <w:b/>
          <w:bCs/>
          <w:color w:val="333333"/>
        </w:rPr>
        <w:t>Zmluvná pokuta</w:t>
      </w:r>
    </w:p>
    <w:p w:rsidR="002364B7" w:rsidRPr="002364B7" w:rsidRDefault="002364B7" w:rsidP="00AB3748">
      <w:pPr>
        <w:pStyle w:val="nadpisa"/>
        <w:spacing w:before="0" w:beforeAutospacing="0" w:after="0" w:afterAutospacing="0"/>
        <w:jc w:val="center"/>
        <w:rPr>
          <w:bCs/>
          <w:color w:val="333333"/>
        </w:rPr>
      </w:pPr>
    </w:p>
    <w:p w:rsidR="00A660B6" w:rsidRPr="002364B7" w:rsidRDefault="00A660B6" w:rsidP="00382B31">
      <w:pPr>
        <w:pStyle w:val="nadpisa"/>
        <w:spacing w:before="0" w:beforeAutospacing="0" w:after="0" w:afterAutospacing="0"/>
        <w:jc w:val="both"/>
        <w:rPr>
          <w:bCs/>
          <w:color w:val="333333"/>
        </w:rPr>
      </w:pPr>
      <w:r w:rsidRPr="002364B7">
        <w:rPr>
          <w:bCs/>
          <w:color w:val="333333"/>
        </w:rPr>
        <w:t xml:space="preserve">V prípade omeškania zhotoviteľa s odovzdaním predmetu zmluvy, je objednávateľ oprávnený od zhotoviteľa požadovať zmluvnú pokutu vo výške </w:t>
      </w:r>
      <w:r w:rsidR="000E4115">
        <w:rPr>
          <w:bCs/>
          <w:color w:val="333333"/>
        </w:rPr>
        <w:t>1</w:t>
      </w:r>
      <w:r w:rsidR="004C6158">
        <w:rPr>
          <w:bCs/>
          <w:color w:val="333333"/>
        </w:rPr>
        <w:t xml:space="preserve">0 EUR (slovom </w:t>
      </w:r>
      <w:r w:rsidR="000E4115">
        <w:rPr>
          <w:bCs/>
          <w:color w:val="333333"/>
        </w:rPr>
        <w:t>desať</w:t>
      </w:r>
      <w:r w:rsidR="004C6158">
        <w:rPr>
          <w:bCs/>
          <w:color w:val="333333"/>
        </w:rPr>
        <w:t xml:space="preserve"> eur) </w:t>
      </w:r>
      <w:r w:rsidRPr="002364B7">
        <w:rPr>
          <w:bCs/>
          <w:color w:val="333333"/>
        </w:rPr>
        <w:t>za každý deň omeškania.</w:t>
      </w:r>
    </w:p>
    <w:p w:rsidR="00A660B6" w:rsidRDefault="00A660B6" w:rsidP="00AB3748">
      <w:pPr>
        <w:pStyle w:val="nadpisa"/>
        <w:spacing w:before="0" w:beforeAutospacing="0" w:after="0" w:afterAutospacing="0"/>
        <w:ind w:left="360"/>
        <w:jc w:val="both"/>
        <w:rPr>
          <w:b/>
          <w:bCs/>
          <w:color w:val="333333"/>
        </w:rPr>
      </w:pPr>
      <w:r>
        <w:rPr>
          <w:b/>
          <w:bCs/>
          <w:color w:val="333333"/>
        </w:rPr>
        <w:t xml:space="preserve"> </w:t>
      </w:r>
    </w:p>
    <w:p w:rsidR="00CC5E1B" w:rsidRDefault="004346D6" w:rsidP="00AB3748">
      <w:pPr>
        <w:pStyle w:val="nadpisa"/>
        <w:spacing w:before="0" w:beforeAutospacing="0" w:after="0" w:afterAutospacing="0"/>
        <w:jc w:val="center"/>
        <w:rPr>
          <w:b/>
          <w:bCs/>
          <w:color w:val="333333"/>
        </w:rPr>
      </w:pPr>
      <w:r w:rsidRPr="00B47AB2">
        <w:rPr>
          <w:b/>
          <w:bCs/>
          <w:i/>
          <w:color w:val="333333"/>
        </w:rPr>
        <w:t>Čl</w:t>
      </w:r>
      <w:r w:rsidR="004B5E68" w:rsidRPr="00B47AB2">
        <w:rPr>
          <w:b/>
          <w:bCs/>
          <w:i/>
          <w:color w:val="333333"/>
        </w:rPr>
        <w:t>ánok X</w:t>
      </w:r>
      <w:r w:rsidR="00F4317B" w:rsidRPr="00B47AB2">
        <w:rPr>
          <w:b/>
          <w:bCs/>
          <w:i/>
          <w:color w:val="333333"/>
        </w:rPr>
        <w:t>.</w:t>
      </w:r>
      <w:r w:rsidR="00CC5E1B" w:rsidRPr="005B602A">
        <w:rPr>
          <w:b/>
          <w:bCs/>
          <w:color w:val="333333"/>
        </w:rPr>
        <w:br/>
        <w:t>Odstúpenie od zmluvy</w:t>
      </w:r>
    </w:p>
    <w:p w:rsidR="00382B31" w:rsidRPr="005B602A" w:rsidRDefault="00382B31" w:rsidP="00AB3748">
      <w:pPr>
        <w:pStyle w:val="nadpisa"/>
        <w:spacing w:before="0" w:beforeAutospacing="0" w:after="0" w:afterAutospacing="0"/>
        <w:jc w:val="center"/>
        <w:rPr>
          <w:b/>
          <w:bCs/>
          <w:color w:val="333333"/>
        </w:rPr>
      </w:pPr>
    </w:p>
    <w:p w:rsidR="00273BD2" w:rsidRPr="005B602A" w:rsidRDefault="00CC5E1B" w:rsidP="00AB3748">
      <w:pPr>
        <w:pStyle w:val="odrazkal"/>
        <w:numPr>
          <w:ilvl w:val="0"/>
          <w:numId w:val="9"/>
        </w:numPr>
        <w:spacing w:before="0" w:beforeAutospacing="0" w:after="0" w:afterAutospacing="0"/>
        <w:rPr>
          <w:color w:val="333333"/>
        </w:rPr>
      </w:pPr>
      <w:r w:rsidRPr="005B602A">
        <w:rPr>
          <w:color w:val="333333"/>
        </w:rPr>
        <w:t>Zhotoviteľ je oprávnený odstúpiť od tejto zmluvy ak:</w:t>
      </w:r>
    </w:p>
    <w:p w:rsidR="00273BD2" w:rsidRPr="005B602A" w:rsidRDefault="004346D6" w:rsidP="00AB3748">
      <w:pPr>
        <w:pStyle w:val="odrazkal"/>
        <w:numPr>
          <w:ilvl w:val="1"/>
          <w:numId w:val="9"/>
        </w:numPr>
        <w:spacing w:before="0" w:beforeAutospacing="0" w:after="0" w:afterAutospacing="0"/>
        <w:rPr>
          <w:color w:val="333333"/>
        </w:rPr>
      </w:pPr>
      <w:r>
        <w:rPr>
          <w:color w:val="333333"/>
        </w:rPr>
        <w:t>o</w:t>
      </w:r>
      <w:r w:rsidR="00CC5E1B" w:rsidRPr="005B602A">
        <w:rPr>
          <w:color w:val="333333"/>
        </w:rPr>
        <w:t>bjednávateľ aj napriek predchádzajúcej písomnej výzve por</w:t>
      </w:r>
      <w:r w:rsidR="00273BD2" w:rsidRPr="005B602A">
        <w:rPr>
          <w:color w:val="333333"/>
        </w:rPr>
        <w:t xml:space="preserve">ušuje ustanovenia tejto </w:t>
      </w:r>
      <w:r w:rsidR="004C6158">
        <w:rPr>
          <w:color w:val="333333"/>
        </w:rPr>
        <w:t>z</w:t>
      </w:r>
      <w:r w:rsidR="00273BD2" w:rsidRPr="005B602A">
        <w:rPr>
          <w:color w:val="333333"/>
        </w:rPr>
        <w:t>mluvy,</w:t>
      </w:r>
    </w:p>
    <w:p w:rsidR="00CC5E1B" w:rsidRDefault="00CC5E1B" w:rsidP="00AB3748">
      <w:pPr>
        <w:pStyle w:val="odrazkal"/>
        <w:numPr>
          <w:ilvl w:val="1"/>
          <w:numId w:val="9"/>
        </w:numPr>
        <w:spacing w:before="0" w:beforeAutospacing="0" w:after="0" w:afterAutospacing="0"/>
        <w:jc w:val="both"/>
        <w:rPr>
          <w:color w:val="333333"/>
        </w:rPr>
      </w:pPr>
      <w:r w:rsidRPr="005B602A">
        <w:rPr>
          <w:color w:val="333333"/>
        </w:rPr>
        <w:t xml:space="preserve">ak vopred upozornil </w:t>
      </w:r>
      <w:r w:rsidR="004346D6">
        <w:rPr>
          <w:color w:val="333333"/>
        </w:rPr>
        <w:t>o</w:t>
      </w:r>
      <w:r w:rsidRPr="005B602A">
        <w:rPr>
          <w:color w:val="333333"/>
        </w:rPr>
        <w:t xml:space="preserve">bjednávateľa na možnú nezhodu softvéru, alebo iných komponentov dodaných mu </w:t>
      </w:r>
      <w:r w:rsidR="004346D6">
        <w:rPr>
          <w:color w:val="333333"/>
        </w:rPr>
        <w:t>o</w:t>
      </w:r>
      <w:r w:rsidRPr="005B602A">
        <w:rPr>
          <w:color w:val="333333"/>
        </w:rPr>
        <w:t>bjednávateľom so softvérom, alebo kompon</w:t>
      </w:r>
      <w:r w:rsidR="00455331">
        <w:rPr>
          <w:color w:val="333333"/>
        </w:rPr>
        <w:t>entmi potrebnými na modernizáciu</w:t>
      </w:r>
      <w:r w:rsidRPr="005B602A">
        <w:rPr>
          <w:color w:val="333333"/>
        </w:rPr>
        <w:t xml:space="preserve"> stránky ak by taká nezhoda mohla spôsobiť narušenie podstatných úžitkových vlastností stránky jej funkčnosť, kvalitu a úroveň zobrazenia, alebo funkčnosť iných aplikácií použitých pri tvorbe stránky a objednávateľ na použití takého softvéru, alebo komponentov naďalej trvá.</w:t>
      </w:r>
    </w:p>
    <w:p w:rsidR="00273BD2" w:rsidRPr="005B602A" w:rsidRDefault="00CC5E1B" w:rsidP="00AB3748">
      <w:pPr>
        <w:pStyle w:val="odrazkap"/>
        <w:numPr>
          <w:ilvl w:val="0"/>
          <w:numId w:val="9"/>
        </w:numPr>
        <w:spacing w:before="0" w:beforeAutospacing="0" w:after="0" w:afterAutospacing="0"/>
        <w:rPr>
          <w:color w:val="333333"/>
        </w:rPr>
      </w:pPr>
      <w:r w:rsidRPr="005B602A">
        <w:rPr>
          <w:color w:val="333333"/>
        </w:rPr>
        <w:t>Objednávateľ je oprávnený odstúpiť od zmluvy, ak:</w:t>
      </w:r>
    </w:p>
    <w:p w:rsidR="00273BD2" w:rsidRPr="005B602A" w:rsidRDefault="00F45702" w:rsidP="00AB3748">
      <w:pPr>
        <w:pStyle w:val="odrazkap"/>
        <w:numPr>
          <w:ilvl w:val="1"/>
          <w:numId w:val="9"/>
        </w:numPr>
        <w:spacing w:before="0" w:beforeAutospacing="0" w:after="0" w:afterAutospacing="0"/>
        <w:rPr>
          <w:color w:val="333333"/>
        </w:rPr>
      </w:pPr>
      <w:r>
        <w:rPr>
          <w:color w:val="333333"/>
        </w:rPr>
        <w:t>z</w:t>
      </w:r>
      <w:r w:rsidR="00CC5E1B" w:rsidRPr="005B602A">
        <w:rPr>
          <w:color w:val="333333"/>
        </w:rPr>
        <w:t>hotoviteľ riadne neodovzdal dielo</w:t>
      </w:r>
      <w:r w:rsidR="000C1ECD">
        <w:rPr>
          <w:color w:val="333333"/>
        </w:rPr>
        <w:t xml:space="preserve"> bez vád</w:t>
      </w:r>
      <w:r w:rsidR="00CC5E1B" w:rsidRPr="005B602A">
        <w:rPr>
          <w:color w:val="333333"/>
        </w:rPr>
        <w:t xml:space="preserve"> v</w:t>
      </w:r>
      <w:r w:rsidR="00F4317B">
        <w:rPr>
          <w:color w:val="333333"/>
        </w:rPr>
        <w:t xml:space="preserve"> l</w:t>
      </w:r>
      <w:r w:rsidR="000C1ECD">
        <w:rPr>
          <w:color w:val="333333"/>
        </w:rPr>
        <w:t xml:space="preserve">ehote podľa ustanovenia článku </w:t>
      </w:r>
      <w:r w:rsidR="00F4317B">
        <w:rPr>
          <w:color w:val="333333"/>
        </w:rPr>
        <w:t xml:space="preserve">V. tejto </w:t>
      </w:r>
      <w:r>
        <w:rPr>
          <w:color w:val="333333"/>
        </w:rPr>
        <w:t>z</w:t>
      </w:r>
      <w:r w:rsidR="00F4317B">
        <w:rPr>
          <w:color w:val="333333"/>
        </w:rPr>
        <w:t>mluvy</w:t>
      </w:r>
      <w:r w:rsidR="000C1ECD">
        <w:rPr>
          <w:color w:val="333333"/>
        </w:rPr>
        <w:t xml:space="preserve">, t.j. do </w:t>
      </w:r>
      <w:r w:rsidR="000E4115">
        <w:rPr>
          <w:color w:val="333333"/>
        </w:rPr>
        <w:t>15.04</w:t>
      </w:r>
      <w:r w:rsidR="000C1ECD">
        <w:rPr>
          <w:color w:val="333333"/>
        </w:rPr>
        <w:t>.2015</w:t>
      </w:r>
      <w:r w:rsidR="000B37B5">
        <w:rPr>
          <w:color w:val="333333"/>
        </w:rPr>
        <w:t>,</w:t>
      </w:r>
    </w:p>
    <w:p w:rsidR="00CC5E1B" w:rsidRDefault="00F45702" w:rsidP="00AB3748">
      <w:pPr>
        <w:pStyle w:val="odrazkap"/>
        <w:numPr>
          <w:ilvl w:val="1"/>
          <w:numId w:val="9"/>
        </w:numPr>
        <w:spacing w:before="0" w:beforeAutospacing="0" w:after="0" w:afterAutospacing="0"/>
        <w:rPr>
          <w:color w:val="333333"/>
        </w:rPr>
      </w:pPr>
      <w:r>
        <w:rPr>
          <w:color w:val="333333"/>
        </w:rPr>
        <w:t>z</w:t>
      </w:r>
      <w:r w:rsidR="00CC5E1B" w:rsidRPr="005B602A">
        <w:rPr>
          <w:color w:val="333333"/>
        </w:rPr>
        <w:t>hotoviteľ napriek predchádzajúcej písomnej vý</w:t>
      </w:r>
      <w:r w:rsidR="00F4317B">
        <w:rPr>
          <w:color w:val="333333"/>
        </w:rPr>
        <w:t>zve porušuje ustanovenia tej</w:t>
      </w:r>
      <w:r>
        <w:rPr>
          <w:color w:val="333333"/>
        </w:rPr>
        <w:t>to z</w:t>
      </w:r>
      <w:r w:rsidR="00CC5E1B" w:rsidRPr="005B602A">
        <w:rPr>
          <w:color w:val="333333"/>
        </w:rPr>
        <w:t>mluvy.</w:t>
      </w:r>
    </w:p>
    <w:p w:rsidR="00F45702" w:rsidRPr="005B602A" w:rsidRDefault="00F45702" w:rsidP="00AB3748">
      <w:pPr>
        <w:pStyle w:val="odrazkap"/>
        <w:numPr>
          <w:ilvl w:val="0"/>
          <w:numId w:val="9"/>
        </w:numPr>
        <w:spacing w:before="0" w:beforeAutospacing="0" w:after="0" w:afterAutospacing="0"/>
        <w:rPr>
          <w:color w:val="333333"/>
        </w:rPr>
      </w:pPr>
      <w:r>
        <w:rPr>
          <w:color w:val="333333"/>
        </w:rPr>
        <w:t>Odstúpenie od tejto zmluvy sa vykoná v písomnej forme a zašle sa na adresu druhej zml</w:t>
      </w:r>
      <w:r w:rsidR="004346D6">
        <w:rPr>
          <w:color w:val="333333"/>
        </w:rPr>
        <w:t>uvnej strany</w:t>
      </w:r>
      <w:r w:rsidR="00B47AB2">
        <w:rPr>
          <w:color w:val="333333"/>
        </w:rPr>
        <w:t>.</w:t>
      </w:r>
    </w:p>
    <w:p w:rsidR="00B47AB2" w:rsidRDefault="00B47AB2" w:rsidP="00AB3748">
      <w:pPr>
        <w:pStyle w:val="nadpisa"/>
        <w:spacing w:before="0" w:beforeAutospacing="0" w:after="0" w:afterAutospacing="0"/>
        <w:jc w:val="center"/>
        <w:rPr>
          <w:b/>
          <w:bCs/>
          <w:i/>
          <w:color w:val="333333"/>
        </w:rPr>
      </w:pPr>
    </w:p>
    <w:p w:rsidR="00CC5E1B" w:rsidRDefault="00A660B6" w:rsidP="00AB3748">
      <w:pPr>
        <w:pStyle w:val="nadpisa"/>
        <w:spacing w:before="0" w:beforeAutospacing="0" w:after="0" w:afterAutospacing="0"/>
        <w:jc w:val="center"/>
        <w:rPr>
          <w:b/>
          <w:bCs/>
          <w:color w:val="333333"/>
        </w:rPr>
      </w:pPr>
      <w:r w:rsidRPr="00B47AB2">
        <w:rPr>
          <w:b/>
          <w:bCs/>
          <w:i/>
          <w:color w:val="333333"/>
        </w:rPr>
        <w:t>Článok X</w:t>
      </w:r>
      <w:r w:rsidR="00335394" w:rsidRPr="00B47AB2">
        <w:rPr>
          <w:b/>
          <w:bCs/>
          <w:i/>
          <w:color w:val="333333"/>
        </w:rPr>
        <w:t>I</w:t>
      </w:r>
      <w:r w:rsidR="00F4317B" w:rsidRPr="00B47AB2">
        <w:rPr>
          <w:b/>
          <w:bCs/>
          <w:i/>
          <w:color w:val="333333"/>
        </w:rPr>
        <w:t>.</w:t>
      </w:r>
      <w:r w:rsidR="00CC5E1B" w:rsidRPr="00B47AB2">
        <w:rPr>
          <w:b/>
          <w:bCs/>
          <w:i/>
          <w:color w:val="333333"/>
        </w:rPr>
        <w:br/>
      </w:r>
      <w:r w:rsidR="00CC5E1B" w:rsidRPr="005B602A">
        <w:rPr>
          <w:b/>
          <w:bCs/>
          <w:color w:val="333333"/>
        </w:rPr>
        <w:t>Záverečné ustanovenia</w:t>
      </w:r>
    </w:p>
    <w:p w:rsidR="00382B31" w:rsidRPr="005B602A" w:rsidRDefault="00382B31" w:rsidP="00AB3748">
      <w:pPr>
        <w:pStyle w:val="nadpisa"/>
        <w:spacing w:before="0" w:beforeAutospacing="0" w:after="0" w:afterAutospacing="0"/>
        <w:jc w:val="center"/>
        <w:rPr>
          <w:b/>
          <w:bCs/>
          <w:color w:val="333333"/>
        </w:rPr>
      </w:pPr>
    </w:p>
    <w:p w:rsidR="00B1520E" w:rsidRPr="00695313" w:rsidRDefault="00F45702" w:rsidP="00AB3748">
      <w:pPr>
        <w:pStyle w:val="odrazkal"/>
        <w:numPr>
          <w:ilvl w:val="0"/>
          <w:numId w:val="10"/>
        </w:numPr>
        <w:spacing w:before="0" w:beforeAutospacing="0" w:after="0" w:afterAutospacing="0"/>
        <w:jc w:val="both"/>
        <w:rPr>
          <w:color w:val="333333"/>
        </w:rPr>
      </w:pPr>
      <w:r>
        <w:rPr>
          <w:color w:val="333333"/>
        </w:rPr>
        <w:t>Zmeny a dodatky tejto zmluvy musia byť uskutočnené v písomnej forme</w:t>
      </w:r>
      <w:r w:rsidR="002D6ED5">
        <w:rPr>
          <w:color w:val="333333"/>
        </w:rPr>
        <w:t xml:space="preserve"> a </w:t>
      </w:r>
      <w:r w:rsidR="006E3EC2">
        <w:rPr>
          <w:color w:val="333333"/>
        </w:rPr>
        <w:t xml:space="preserve">so súhlasom oboch </w:t>
      </w:r>
      <w:r>
        <w:rPr>
          <w:color w:val="333333"/>
        </w:rPr>
        <w:t>z</w:t>
      </w:r>
      <w:r w:rsidR="00CC5E1B" w:rsidRPr="00695313">
        <w:rPr>
          <w:color w:val="333333"/>
        </w:rPr>
        <w:t>mluvný</w:t>
      </w:r>
      <w:r w:rsidR="006E3EC2">
        <w:rPr>
          <w:color w:val="333333"/>
        </w:rPr>
        <w:t>ch s</w:t>
      </w:r>
      <w:r w:rsidR="00CC5E1B" w:rsidRPr="00695313">
        <w:rPr>
          <w:color w:val="333333"/>
        </w:rPr>
        <w:t>tr</w:t>
      </w:r>
      <w:r w:rsidR="006E3EC2">
        <w:rPr>
          <w:color w:val="333333"/>
        </w:rPr>
        <w:t>án.</w:t>
      </w:r>
    </w:p>
    <w:p w:rsidR="00B1520E" w:rsidRPr="005B602A" w:rsidRDefault="00695313" w:rsidP="00AB3748">
      <w:pPr>
        <w:pStyle w:val="odrazkal"/>
        <w:numPr>
          <w:ilvl w:val="0"/>
          <w:numId w:val="10"/>
        </w:numPr>
        <w:spacing w:before="0" w:beforeAutospacing="0" w:after="0" w:afterAutospacing="0"/>
        <w:jc w:val="both"/>
        <w:rPr>
          <w:color w:val="333333"/>
        </w:rPr>
      </w:pPr>
      <w:r>
        <w:rPr>
          <w:color w:val="333333"/>
        </w:rPr>
        <w:t xml:space="preserve">Práva a povinnosti </w:t>
      </w:r>
      <w:r w:rsidR="00F45702">
        <w:rPr>
          <w:color w:val="333333"/>
        </w:rPr>
        <w:t>z</w:t>
      </w:r>
      <w:r w:rsidR="00CC5E1B" w:rsidRPr="005B602A">
        <w:rPr>
          <w:color w:val="333333"/>
        </w:rPr>
        <w:t>mluvných strán touto zmluvou výslovne neupravené sa riadia Obchodným zákonníkom a ostatnými právnym</w:t>
      </w:r>
      <w:r>
        <w:rPr>
          <w:color w:val="333333"/>
        </w:rPr>
        <w:t>i</w:t>
      </w:r>
      <w:r w:rsidR="00CC5E1B" w:rsidRPr="005B602A">
        <w:rPr>
          <w:color w:val="333333"/>
        </w:rPr>
        <w:t xml:space="preserve"> predpismi platnými na území Slovenskej republiky.</w:t>
      </w:r>
    </w:p>
    <w:p w:rsidR="00B1520E" w:rsidRPr="005B602A" w:rsidRDefault="00CC5E1B" w:rsidP="00AB3748">
      <w:pPr>
        <w:pStyle w:val="odrazkal"/>
        <w:numPr>
          <w:ilvl w:val="0"/>
          <w:numId w:val="10"/>
        </w:numPr>
        <w:spacing w:before="0" w:beforeAutospacing="0" w:after="0" w:afterAutospacing="0"/>
        <w:jc w:val="both"/>
        <w:rPr>
          <w:color w:val="333333"/>
        </w:rPr>
      </w:pPr>
      <w:r w:rsidRPr="005B602A">
        <w:rPr>
          <w:color w:val="333333"/>
        </w:rPr>
        <w:t xml:space="preserve">Zmluvné strany sa zaväzujú urovnať všetky spory </w:t>
      </w:r>
      <w:r w:rsidR="00F45702">
        <w:rPr>
          <w:color w:val="333333"/>
        </w:rPr>
        <w:t>vzniknuté v súvislosti s touto zmluvou predovšetkým dohodou, iba v prípade neúspechu takéhoto spôsobu riešenia súdnou cestou.</w:t>
      </w:r>
    </w:p>
    <w:p w:rsidR="00B1520E" w:rsidRPr="005B602A" w:rsidRDefault="00CC5E1B" w:rsidP="00AB3748">
      <w:pPr>
        <w:pStyle w:val="odrazkal"/>
        <w:numPr>
          <w:ilvl w:val="0"/>
          <w:numId w:val="10"/>
        </w:numPr>
        <w:spacing w:before="0" w:beforeAutospacing="0" w:after="0" w:afterAutospacing="0"/>
        <w:jc w:val="both"/>
        <w:rPr>
          <w:color w:val="333333"/>
        </w:rPr>
      </w:pPr>
      <w:r w:rsidRPr="005B602A">
        <w:rPr>
          <w:color w:val="333333"/>
        </w:rPr>
        <w:t>Ak</w:t>
      </w:r>
      <w:r w:rsidR="00695313">
        <w:rPr>
          <w:color w:val="333333"/>
        </w:rPr>
        <w:t xml:space="preserve"> by </w:t>
      </w:r>
      <w:r w:rsidR="006E3EC2">
        <w:rPr>
          <w:color w:val="333333"/>
        </w:rPr>
        <w:t>niektoré ustanovenie tejto z</w:t>
      </w:r>
      <w:r w:rsidRPr="005B602A">
        <w:rPr>
          <w:color w:val="333333"/>
        </w:rPr>
        <w:t xml:space="preserve">mluvy bolo alebo sa stalo neplatným, nebudú tým dotknuté ostatné ustanovenia tejto </w:t>
      </w:r>
      <w:r w:rsidR="006E3EC2">
        <w:rPr>
          <w:color w:val="333333"/>
        </w:rPr>
        <w:t>z</w:t>
      </w:r>
      <w:r w:rsidRPr="005B602A">
        <w:rPr>
          <w:color w:val="333333"/>
        </w:rPr>
        <w:t>mluvy. Zmluvné strany sú povinné bezodkladne neplatné ustanovenie nahradiť novým, zodpovedaj</w:t>
      </w:r>
      <w:r w:rsidR="006E3EC2">
        <w:rPr>
          <w:color w:val="333333"/>
        </w:rPr>
        <w:t>úcim hospodárskemu účelu tejto z</w:t>
      </w:r>
      <w:r w:rsidRPr="005B602A">
        <w:rPr>
          <w:color w:val="333333"/>
        </w:rPr>
        <w:t>mluvy, ktorý zmluvné strany sledovali v čase jej podpisu.</w:t>
      </w:r>
    </w:p>
    <w:p w:rsidR="00B1520E" w:rsidRPr="00695313" w:rsidRDefault="00695313" w:rsidP="00AB3748">
      <w:pPr>
        <w:pStyle w:val="odrazkal"/>
        <w:numPr>
          <w:ilvl w:val="0"/>
          <w:numId w:val="10"/>
        </w:numPr>
        <w:spacing w:before="0" w:beforeAutospacing="0" w:after="0" w:afterAutospacing="0"/>
        <w:jc w:val="both"/>
        <w:rPr>
          <w:color w:val="333333"/>
        </w:rPr>
      </w:pPr>
      <w:r w:rsidRPr="00695313">
        <w:rPr>
          <w:color w:val="333333"/>
        </w:rPr>
        <w:t xml:space="preserve">Táto </w:t>
      </w:r>
      <w:r w:rsidR="006E3EC2">
        <w:rPr>
          <w:color w:val="333333"/>
        </w:rPr>
        <w:t>z</w:t>
      </w:r>
      <w:r w:rsidR="00CC5E1B" w:rsidRPr="00695313">
        <w:rPr>
          <w:color w:val="333333"/>
        </w:rPr>
        <w:t>mluva nadobúda platnosť</w:t>
      </w:r>
      <w:r w:rsidR="006E3EC2">
        <w:rPr>
          <w:color w:val="333333"/>
        </w:rPr>
        <w:t xml:space="preserve"> dňom jej podpisu oboma z</w:t>
      </w:r>
      <w:r w:rsidR="00CC5E1B" w:rsidRPr="00695313">
        <w:rPr>
          <w:color w:val="333333"/>
        </w:rPr>
        <w:t>mluvnými stranami.</w:t>
      </w:r>
      <w:r w:rsidR="002D6ED5">
        <w:rPr>
          <w:color w:val="333333"/>
        </w:rPr>
        <w:t xml:space="preserve"> Táto z</w:t>
      </w:r>
      <w:r w:rsidRPr="00695313">
        <w:rPr>
          <w:color w:val="333333"/>
        </w:rPr>
        <w:t xml:space="preserve">mluva nadobúda účinnosť v súlade s § 5a) zákona č. 211/2000 Z.z. </w:t>
      </w:r>
      <w:r w:rsidRPr="00695313">
        <w:rPr>
          <w:color w:val="000000"/>
        </w:rPr>
        <w:t>o slobodnom prístupe k informáciám a o zmene a doplnení niektorých zákonov (zákon o slobode informácií))</w:t>
      </w:r>
      <w:r w:rsidR="00A34E96">
        <w:rPr>
          <w:color w:val="000000"/>
        </w:rPr>
        <w:t xml:space="preserve"> </w:t>
      </w:r>
      <w:r w:rsidRPr="00695313">
        <w:rPr>
          <w:color w:val="333333"/>
        </w:rPr>
        <w:t xml:space="preserve">v znení neskorších predpisov a § 47a zákona č. 40/1964 Zb. Občiansky zákonník v znení neskorších predpisov deň po dni jej zverejnenia na webovej stránke </w:t>
      </w:r>
      <w:r w:rsidR="000E4115">
        <w:rPr>
          <w:color w:val="333333"/>
        </w:rPr>
        <w:t>obce Jakubova Voľa</w:t>
      </w:r>
      <w:r w:rsidRPr="00695313">
        <w:rPr>
          <w:color w:val="333333"/>
        </w:rPr>
        <w:t xml:space="preserve"> – www.</w:t>
      </w:r>
      <w:r w:rsidR="000E4115">
        <w:rPr>
          <w:color w:val="333333"/>
        </w:rPr>
        <w:t>jakubovavola.sk</w:t>
      </w:r>
    </w:p>
    <w:p w:rsidR="00B1520E" w:rsidRPr="005B602A" w:rsidRDefault="00A34E96" w:rsidP="00AB3748">
      <w:pPr>
        <w:pStyle w:val="odrazkal"/>
        <w:numPr>
          <w:ilvl w:val="0"/>
          <w:numId w:val="10"/>
        </w:numPr>
        <w:spacing w:before="0" w:beforeAutospacing="0" w:after="0" w:afterAutospacing="0"/>
        <w:jc w:val="both"/>
        <w:rPr>
          <w:color w:val="333333"/>
        </w:rPr>
      </w:pPr>
      <w:r>
        <w:rPr>
          <w:color w:val="333333"/>
        </w:rPr>
        <w:lastRenderedPageBreak/>
        <w:t>Táto Z</w:t>
      </w:r>
      <w:r w:rsidR="00CC5E1B" w:rsidRPr="005B602A">
        <w:rPr>
          <w:color w:val="333333"/>
        </w:rPr>
        <w:t xml:space="preserve">mluva </w:t>
      </w:r>
      <w:r>
        <w:rPr>
          <w:color w:val="333333"/>
        </w:rPr>
        <w:t>je</w:t>
      </w:r>
      <w:r w:rsidR="00CC5E1B" w:rsidRPr="005B602A">
        <w:rPr>
          <w:color w:val="333333"/>
        </w:rPr>
        <w:t xml:space="preserve"> vyhotovená v dvoch </w:t>
      </w:r>
      <w:r>
        <w:rPr>
          <w:color w:val="333333"/>
        </w:rPr>
        <w:t>písomných vyhotoveniach</w:t>
      </w:r>
      <w:r w:rsidR="00CC5E1B" w:rsidRPr="005B602A">
        <w:rPr>
          <w:color w:val="333333"/>
        </w:rPr>
        <w:t xml:space="preserve">, pričom každá zo </w:t>
      </w:r>
      <w:r w:rsidR="006E3EC2">
        <w:rPr>
          <w:color w:val="333333"/>
        </w:rPr>
        <w:t>z</w:t>
      </w:r>
      <w:r w:rsidR="00CC5E1B" w:rsidRPr="005B602A">
        <w:rPr>
          <w:color w:val="333333"/>
        </w:rPr>
        <w:t xml:space="preserve">mluvných strán </w:t>
      </w:r>
      <w:r>
        <w:rPr>
          <w:color w:val="333333"/>
        </w:rPr>
        <w:t xml:space="preserve">dostane </w:t>
      </w:r>
      <w:r w:rsidR="002D6ED5">
        <w:rPr>
          <w:color w:val="333333"/>
        </w:rPr>
        <w:t>jedno vyhotovenie.</w:t>
      </w:r>
      <w:r w:rsidR="006E3EC2">
        <w:rPr>
          <w:color w:val="333333"/>
        </w:rPr>
        <w:t xml:space="preserve"> </w:t>
      </w:r>
    </w:p>
    <w:p w:rsidR="00CC5E1B" w:rsidRPr="005B602A" w:rsidRDefault="00CC5E1B" w:rsidP="00AB3748">
      <w:pPr>
        <w:pStyle w:val="odrazkal"/>
        <w:numPr>
          <w:ilvl w:val="0"/>
          <w:numId w:val="10"/>
        </w:numPr>
        <w:spacing w:before="0" w:beforeAutospacing="0" w:after="0" w:afterAutospacing="0"/>
        <w:jc w:val="both"/>
        <w:rPr>
          <w:color w:val="333333"/>
        </w:rPr>
      </w:pPr>
      <w:r w:rsidRPr="005B602A">
        <w:rPr>
          <w:color w:val="333333"/>
        </w:rPr>
        <w:t>Zmluvn</w:t>
      </w:r>
      <w:r w:rsidR="00A34E96">
        <w:rPr>
          <w:color w:val="333333"/>
        </w:rPr>
        <w:t xml:space="preserve">é strany </w:t>
      </w:r>
      <w:r w:rsidR="006E3EC2">
        <w:rPr>
          <w:color w:val="333333"/>
        </w:rPr>
        <w:t>prehlasujú, že si zmluvu prečítali, jej obsahu porozumeli , uzatvárajú ju slobodne, vážne, určito a zrozumiteľne, nie v tiesni ani za nápadne nevýhodných podmienok a na znak vôle byť ňou viazaný ju vlastnoručne podpisujú.</w:t>
      </w:r>
    </w:p>
    <w:p w:rsidR="00A34E96" w:rsidRDefault="00A34E96" w:rsidP="00CC5E1B">
      <w:pPr>
        <w:pStyle w:val="odstaveca"/>
        <w:spacing w:before="0" w:beforeAutospacing="0" w:after="240" w:afterAutospacing="0" w:line="200" w:lineRule="atLeast"/>
        <w:jc w:val="both"/>
        <w:rPr>
          <w:color w:val="333333"/>
        </w:rPr>
      </w:pPr>
    </w:p>
    <w:p w:rsidR="00CC5E1B" w:rsidRPr="005B602A" w:rsidRDefault="00CC5E1B" w:rsidP="000B791E">
      <w:pPr>
        <w:pStyle w:val="odstaveca"/>
        <w:spacing w:before="0" w:beforeAutospacing="0" w:after="240" w:afterAutospacing="0" w:line="200" w:lineRule="atLeast"/>
        <w:jc w:val="both"/>
        <w:rPr>
          <w:color w:val="333333"/>
        </w:rPr>
      </w:pPr>
      <w:r w:rsidRPr="005B602A">
        <w:rPr>
          <w:color w:val="333333"/>
        </w:rPr>
        <w:t xml:space="preserve">V </w:t>
      </w:r>
      <w:r w:rsidR="00B1520E" w:rsidRPr="005B602A">
        <w:rPr>
          <w:color w:val="333333"/>
        </w:rPr>
        <w:t>Sabinove</w:t>
      </w:r>
      <w:r w:rsidRPr="005B602A">
        <w:rPr>
          <w:color w:val="333333"/>
        </w:rPr>
        <w:t xml:space="preserve"> dňa </w:t>
      </w:r>
      <w:r w:rsidR="000E4115">
        <w:rPr>
          <w:color w:val="333333"/>
        </w:rPr>
        <w:t>20</w:t>
      </w:r>
      <w:r w:rsidRPr="005B602A">
        <w:rPr>
          <w:color w:val="333333"/>
        </w:rPr>
        <w:t>.0</w:t>
      </w:r>
      <w:r w:rsidR="00A34E96">
        <w:rPr>
          <w:color w:val="333333"/>
        </w:rPr>
        <w:t>3</w:t>
      </w:r>
      <w:r w:rsidRPr="005B602A">
        <w:rPr>
          <w:color w:val="333333"/>
        </w:rPr>
        <w:t>.201</w:t>
      </w:r>
      <w:r w:rsidR="00B1520E" w:rsidRPr="005B602A">
        <w:rPr>
          <w:color w:val="333333"/>
        </w:rPr>
        <w:t>5</w:t>
      </w:r>
      <w:r w:rsidR="000E4115">
        <w:rPr>
          <w:color w:val="333333"/>
        </w:rPr>
        <w:tab/>
      </w:r>
      <w:r w:rsidR="000E4115">
        <w:rPr>
          <w:color w:val="333333"/>
        </w:rPr>
        <w:tab/>
      </w:r>
      <w:r w:rsidR="000E4115">
        <w:rPr>
          <w:color w:val="333333"/>
        </w:rPr>
        <w:tab/>
      </w:r>
      <w:r w:rsidR="000E4115">
        <w:rPr>
          <w:color w:val="333333"/>
        </w:rPr>
        <w:tab/>
      </w:r>
      <w:r w:rsidR="000E4115">
        <w:rPr>
          <w:color w:val="333333"/>
        </w:rPr>
        <w:tab/>
      </w:r>
      <w:r w:rsidR="00586D0E">
        <w:rPr>
          <w:color w:val="333333"/>
        </w:rPr>
        <w:t>V</w:t>
      </w:r>
      <w:r w:rsidR="000E4115">
        <w:rPr>
          <w:color w:val="333333"/>
        </w:rPr>
        <w:t> Jakubovej Voli</w:t>
      </w:r>
      <w:r w:rsidR="00586D0E">
        <w:rPr>
          <w:color w:val="333333"/>
        </w:rPr>
        <w:t xml:space="preserve"> dňa </w:t>
      </w:r>
      <w:r w:rsidR="000B791E">
        <w:rPr>
          <w:color w:val="333333"/>
        </w:rPr>
        <w:t>3</w:t>
      </w:r>
      <w:r w:rsidR="00586D0E">
        <w:rPr>
          <w:color w:val="333333"/>
        </w:rPr>
        <w:t>0</w:t>
      </w:r>
      <w:r w:rsidR="006E3EC2">
        <w:rPr>
          <w:color w:val="333333"/>
        </w:rPr>
        <w:t>.03.2015</w:t>
      </w:r>
    </w:p>
    <w:p w:rsidR="00B1520E" w:rsidRPr="005B602A" w:rsidRDefault="00B1520E" w:rsidP="00CC5E1B">
      <w:pPr>
        <w:pStyle w:val="odstaveca"/>
        <w:spacing w:before="0" w:beforeAutospacing="0" w:after="240" w:afterAutospacing="0" w:line="200" w:lineRule="atLeast"/>
        <w:jc w:val="both"/>
        <w:rPr>
          <w:color w:val="333333"/>
        </w:rPr>
      </w:pPr>
    </w:p>
    <w:p w:rsidR="00A34E96" w:rsidRDefault="008A6DD3" w:rsidP="00CC5E1B">
      <w:pPr>
        <w:pStyle w:val="odstaveca"/>
        <w:spacing w:before="0" w:beforeAutospacing="0" w:after="240" w:afterAutospacing="0" w:line="200" w:lineRule="atLeast"/>
        <w:jc w:val="both"/>
        <w:rPr>
          <w:color w:val="333333"/>
        </w:rPr>
      </w:pPr>
      <w:r w:rsidRPr="005B602A">
        <w:rPr>
          <w:color w:val="333333"/>
        </w:rPr>
        <w:t>.................................</w:t>
      </w:r>
      <w:r w:rsidR="00B47AB2">
        <w:rPr>
          <w:color w:val="333333"/>
        </w:rPr>
        <w:t>............</w:t>
      </w:r>
      <w:r w:rsidRPr="005B602A">
        <w:rPr>
          <w:color w:val="333333"/>
        </w:rPr>
        <w:tab/>
      </w:r>
      <w:r w:rsidR="00B47AB2">
        <w:rPr>
          <w:color w:val="333333"/>
        </w:rPr>
        <w:tab/>
      </w:r>
      <w:r w:rsidR="00B47AB2">
        <w:rPr>
          <w:color w:val="333333"/>
        </w:rPr>
        <w:tab/>
      </w:r>
      <w:r w:rsidR="00B47AB2">
        <w:rPr>
          <w:color w:val="333333"/>
        </w:rPr>
        <w:tab/>
      </w:r>
      <w:r w:rsidR="00B47AB2">
        <w:rPr>
          <w:color w:val="333333"/>
        </w:rPr>
        <w:tab/>
      </w:r>
      <w:r w:rsidR="00A34E96">
        <w:rPr>
          <w:color w:val="333333"/>
        </w:rPr>
        <w:t>..............................</w:t>
      </w:r>
      <w:r w:rsidR="00E35D0E">
        <w:rPr>
          <w:color w:val="333333"/>
        </w:rPr>
        <w:t>..............</w:t>
      </w:r>
      <w:r w:rsidR="00A34E96">
        <w:rPr>
          <w:color w:val="333333"/>
        </w:rPr>
        <w:t>.</w:t>
      </w:r>
    </w:p>
    <w:p w:rsidR="00B1520E" w:rsidRDefault="00A34E96" w:rsidP="00CC5E1B">
      <w:pPr>
        <w:pStyle w:val="odstaveca"/>
        <w:spacing w:before="0" w:beforeAutospacing="0" w:after="240" w:afterAutospacing="0" w:line="200" w:lineRule="atLeast"/>
        <w:jc w:val="both"/>
        <w:rPr>
          <w:color w:val="333333"/>
        </w:rPr>
      </w:pPr>
      <w:r>
        <w:rPr>
          <w:color w:val="333333"/>
        </w:rPr>
        <w:t>Zhotoviteľ</w:t>
      </w:r>
      <w:r w:rsidR="00B47AB2">
        <w:rPr>
          <w:color w:val="333333"/>
        </w:rPr>
        <w:t>:</w:t>
      </w:r>
      <w:r>
        <w:rPr>
          <w:color w:val="333333"/>
        </w:rPr>
        <w:tab/>
      </w:r>
      <w:r>
        <w:rPr>
          <w:color w:val="333333"/>
        </w:rPr>
        <w:tab/>
      </w:r>
      <w:r>
        <w:rPr>
          <w:color w:val="333333"/>
        </w:rPr>
        <w:tab/>
      </w:r>
      <w:r>
        <w:rPr>
          <w:color w:val="333333"/>
        </w:rPr>
        <w:tab/>
      </w:r>
      <w:r>
        <w:rPr>
          <w:color w:val="333333"/>
        </w:rPr>
        <w:tab/>
      </w:r>
      <w:r>
        <w:rPr>
          <w:color w:val="333333"/>
        </w:rPr>
        <w:tab/>
      </w:r>
      <w:r>
        <w:rPr>
          <w:color w:val="333333"/>
        </w:rPr>
        <w:tab/>
        <w:t>Objednávateľ</w:t>
      </w:r>
      <w:r w:rsidR="00B47AB2">
        <w:rPr>
          <w:color w:val="333333"/>
        </w:rPr>
        <w:t>:</w:t>
      </w:r>
    </w:p>
    <w:p w:rsidR="00A34E96" w:rsidRDefault="00A34E96" w:rsidP="00E35D0E">
      <w:pPr>
        <w:pStyle w:val="odstaveca"/>
        <w:spacing w:before="0" w:beforeAutospacing="0" w:after="0" w:afterAutospacing="0"/>
        <w:jc w:val="both"/>
        <w:rPr>
          <w:color w:val="333333"/>
        </w:rPr>
      </w:pPr>
      <w:proofErr w:type="spellStart"/>
      <w:r>
        <w:rPr>
          <w:color w:val="333333"/>
        </w:rPr>
        <w:t>WEBData</w:t>
      </w:r>
      <w:proofErr w:type="spellEnd"/>
      <w:r>
        <w:rPr>
          <w:color w:val="333333"/>
        </w:rPr>
        <w:t xml:space="preserve"> </w:t>
      </w:r>
      <w:proofErr w:type="spellStart"/>
      <w:r>
        <w:rPr>
          <w:color w:val="333333"/>
        </w:rPr>
        <w:t>s.r.o</w:t>
      </w:r>
      <w:proofErr w:type="spellEnd"/>
      <w:r>
        <w:rPr>
          <w:color w:val="333333"/>
        </w:rPr>
        <w:t>.</w:t>
      </w:r>
      <w:r>
        <w:rPr>
          <w:color w:val="333333"/>
        </w:rPr>
        <w:tab/>
      </w:r>
      <w:r>
        <w:rPr>
          <w:color w:val="333333"/>
        </w:rPr>
        <w:tab/>
      </w:r>
      <w:r>
        <w:rPr>
          <w:color w:val="333333"/>
        </w:rPr>
        <w:tab/>
      </w:r>
      <w:r>
        <w:rPr>
          <w:color w:val="333333"/>
        </w:rPr>
        <w:tab/>
      </w:r>
      <w:r>
        <w:rPr>
          <w:color w:val="333333"/>
        </w:rPr>
        <w:tab/>
      </w:r>
      <w:r>
        <w:rPr>
          <w:color w:val="333333"/>
        </w:rPr>
        <w:tab/>
      </w:r>
      <w:r w:rsidR="000E4115">
        <w:rPr>
          <w:color w:val="333333"/>
        </w:rPr>
        <w:t>Obec Jakubova Voľa</w:t>
      </w:r>
    </w:p>
    <w:p w:rsidR="00CC5E1B" w:rsidRDefault="00A34E96" w:rsidP="00E35D0E">
      <w:pPr>
        <w:pStyle w:val="odstaveca"/>
        <w:spacing w:before="0" w:beforeAutospacing="0" w:after="0" w:afterAutospacing="0"/>
        <w:jc w:val="both"/>
        <w:rPr>
          <w:color w:val="333333"/>
        </w:rPr>
      </w:pPr>
      <w:r>
        <w:rPr>
          <w:color w:val="333333"/>
        </w:rPr>
        <w:t>Ing. Vladimír Štofaník</w:t>
      </w:r>
      <w:r>
        <w:rPr>
          <w:color w:val="333333"/>
        </w:rPr>
        <w:tab/>
      </w:r>
      <w:r>
        <w:rPr>
          <w:color w:val="333333"/>
        </w:rPr>
        <w:tab/>
      </w:r>
      <w:r>
        <w:rPr>
          <w:color w:val="333333"/>
        </w:rPr>
        <w:tab/>
      </w:r>
      <w:r>
        <w:rPr>
          <w:color w:val="333333"/>
        </w:rPr>
        <w:tab/>
      </w:r>
      <w:r>
        <w:rPr>
          <w:color w:val="333333"/>
        </w:rPr>
        <w:tab/>
      </w:r>
      <w:r w:rsidR="000B791E">
        <w:rPr>
          <w:color w:val="333333"/>
        </w:rPr>
        <w:t xml:space="preserve">Ing. Magdaléna </w:t>
      </w:r>
      <w:proofErr w:type="spellStart"/>
      <w:r w:rsidR="000B791E">
        <w:rPr>
          <w:color w:val="333333"/>
        </w:rPr>
        <w:t>Sasaráková</w:t>
      </w:r>
      <w:proofErr w:type="spellEnd"/>
    </w:p>
    <w:p w:rsidR="00A34E96" w:rsidRDefault="00A34E96" w:rsidP="00E35D0E">
      <w:pPr>
        <w:pStyle w:val="odstaveca"/>
        <w:spacing w:before="0" w:beforeAutospacing="0" w:after="0" w:afterAutospacing="0"/>
        <w:jc w:val="both"/>
        <w:rPr>
          <w:color w:val="333333"/>
        </w:rPr>
      </w:pPr>
      <w:r>
        <w:rPr>
          <w:color w:val="333333"/>
        </w:rPr>
        <w:t>konateľ</w:t>
      </w:r>
      <w:r>
        <w:rPr>
          <w:color w:val="333333"/>
        </w:rPr>
        <w:tab/>
      </w:r>
      <w:r>
        <w:rPr>
          <w:color w:val="333333"/>
        </w:rPr>
        <w:tab/>
      </w:r>
      <w:r>
        <w:rPr>
          <w:color w:val="333333"/>
        </w:rPr>
        <w:tab/>
      </w:r>
      <w:r>
        <w:rPr>
          <w:color w:val="333333"/>
        </w:rPr>
        <w:tab/>
      </w:r>
      <w:r>
        <w:rPr>
          <w:color w:val="333333"/>
        </w:rPr>
        <w:tab/>
      </w:r>
      <w:r>
        <w:rPr>
          <w:color w:val="333333"/>
        </w:rPr>
        <w:tab/>
      </w:r>
      <w:r>
        <w:rPr>
          <w:color w:val="333333"/>
        </w:rPr>
        <w:tab/>
      </w:r>
      <w:r w:rsidR="000E4115">
        <w:rPr>
          <w:color w:val="333333"/>
        </w:rPr>
        <w:t>starostka obce</w:t>
      </w:r>
    </w:p>
    <w:p w:rsidR="00A34E96" w:rsidRDefault="00A34E96" w:rsidP="00A34E96">
      <w:pPr>
        <w:pStyle w:val="odstaveca"/>
        <w:spacing w:before="0" w:beforeAutospacing="0" w:after="240" w:afterAutospacing="0" w:line="200" w:lineRule="atLeast"/>
        <w:jc w:val="both"/>
        <w:rPr>
          <w:color w:val="333333"/>
        </w:rPr>
      </w:pPr>
    </w:p>
    <w:p w:rsidR="00A34E96" w:rsidRDefault="00A34E96" w:rsidP="00A34E96">
      <w:pPr>
        <w:pStyle w:val="odstaveca"/>
        <w:spacing w:before="0" w:beforeAutospacing="0" w:after="240" w:afterAutospacing="0" w:line="200" w:lineRule="atLeast"/>
        <w:jc w:val="both"/>
        <w:rPr>
          <w:color w:val="333333"/>
        </w:rPr>
      </w:pPr>
    </w:p>
    <w:p w:rsidR="00A34E96" w:rsidRDefault="00A34E96" w:rsidP="00A34E96">
      <w:pPr>
        <w:pStyle w:val="odstaveca"/>
        <w:spacing w:before="0" w:beforeAutospacing="0" w:after="240" w:afterAutospacing="0" w:line="200" w:lineRule="atLeast"/>
        <w:jc w:val="both"/>
        <w:rPr>
          <w:color w:val="333333"/>
        </w:rPr>
      </w:pPr>
    </w:p>
    <w:p w:rsidR="00A34E96" w:rsidRDefault="00A34E96" w:rsidP="00A34E96">
      <w:pPr>
        <w:pStyle w:val="odstaveca"/>
        <w:spacing w:before="0" w:beforeAutospacing="0" w:after="240" w:afterAutospacing="0" w:line="200" w:lineRule="atLeast"/>
        <w:jc w:val="both"/>
        <w:rPr>
          <w:color w:val="333333"/>
        </w:rPr>
      </w:pPr>
    </w:p>
    <w:p w:rsidR="00A34E96" w:rsidRDefault="00A34E96" w:rsidP="00A34E96">
      <w:pPr>
        <w:pStyle w:val="odstaveca"/>
        <w:spacing w:before="0" w:beforeAutospacing="0" w:after="240" w:afterAutospacing="0" w:line="200" w:lineRule="atLeast"/>
        <w:jc w:val="both"/>
        <w:rPr>
          <w:color w:val="333333"/>
        </w:rPr>
      </w:pPr>
    </w:p>
    <w:p w:rsidR="00A34E96" w:rsidRDefault="00A34E96" w:rsidP="00A34E96">
      <w:pPr>
        <w:pStyle w:val="odstaveca"/>
        <w:spacing w:before="0" w:beforeAutospacing="0" w:after="240" w:afterAutospacing="0" w:line="200" w:lineRule="atLeast"/>
        <w:jc w:val="both"/>
        <w:rPr>
          <w:color w:val="333333"/>
        </w:rPr>
      </w:pPr>
    </w:p>
    <w:p w:rsidR="00A34E96" w:rsidRDefault="00A34E96" w:rsidP="00A34E96">
      <w:pPr>
        <w:pStyle w:val="odstaveca"/>
        <w:spacing w:before="0" w:beforeAutospacing="0" w:after="240" w:afterAutospacing="0" w:line="200" w:lineRule="atLeast"/>
        <w:jc w:val="both"/>
        <w:rPr>
          <w:color w:val="333333"/>
        </w:rPr>
      </w:pPr>
    </w:p>
    <w:p w:rsidR="00E35D0E" w:rsidRDefault="00E35D0E" w:rsidP="00A34E96">
      <w:pPr>
        <w:pStyle w:val="odstaveca"/>
        <w:spacing w:before="0" w:beforeAutospacing="0" w:after="240" w:afterAutospacing="0" w:line="200" w:lineRule="atLeast"/>
        <w:jc w:val="both"/>
        <w:rPr>
          <w:color w:val="333333"/>
        </w:rPr>
      </w:pPr>
    </w:p>
    <w:p w:rsidR="00E35D0E" w:rsidRDefault="00E35D0E" w:rsidP="00A34E96">
      <w:pPr>
        <w:pStyle w:val="odstaveca"/>
        <w:spacing w:before="0" w:beforeAutospacing="0" w:after="240" w:afterAutospacing="0" w:line="200" w:lineRule="atLeast"/>
        <w:jc w:val="both"/>
        <w:rPr>
          <w:color w:val="333333"/>
        </w:rPr>
      </w:pPr>
    </w:p>
    <w:p w:rsidR="00E35D0E" w:rsidRDefault="00E35D0E" w:rsidP="00A34E96">
      <w:pPr>
        <w:pStyle w:val="odstaveca"/>
        <w:spacing w:before="0" w:beforeAutospacing="0" w:after="240" w:afterAutospacing="0" w:line="200" w:lineRule="atLeast"/>
        <w:jc w:val="both"/>
        <w:rPr>
          <w:color w:val="333333"/>
        </w:rPr>
      </w:pPr>
    </w:p>
    <w:p w:rsidR="00E35D0E" w:rsidRDefault="00E35D0E" w:rsidP="00A34E96">
      <w:pPr>
        <w:pStyle w:val="odstaveca"/>
        <w:spacing w:before="0" w:beforeAutospacing="0" w:after="240" w:afterAutospacing="0" w:line="200" w:lineRule="atLeast"/>
        <w:jc w:val="both"/>
        <w:rPr>
          <w:color w:val="333333"/>
        </w:rPr>
      </w:pPr>
    </w:p>
    <w:p w:rsidR="00E35D0E" w:rsidRDefault="00E35D0E" w:rsidP="00A34E96">
      <w:pPr>
        <w:pStyle w:val="odstaveca"/>
        <w:spacing w:before="0" w:beforeAutospacing="0" w:after="240" w:afterAutospacing="0" w:line="200" w:lineRule="atLeast"/>
        <w:jc w:val="both"/>
        <w:rPr>
          <w:color w:val="333333"/>
        </w:rPr>
      </w:pPr>
    </w:p>
    <w:p w:rsidR="00E35D0E" w:rsidRDefault="00E35D0E" w:rsidP="00A34E96">
      <w:pPr>
        <w:pStyle w:val="odstaveca"/>
        <w:spacing w:before="0" w:beforeAutospacing="0" w:after="240" w:afterAutospacing="0" w:line="200" w:lineRule="atLeast"/>
        <w:jc w:val="both"/>
        <w:rPr>
          <w:color w:val="333333"/>
        </w:rPr>
      </w:pPr>
    </w:p>
    <w:p w:rsidR="00E35D0E" w:rsidRDefault="00E35D0E" w:rsidP="00A34E96">
      <w:pPr>
        <w:pStyle w:val="odstaveca"/>
        <w:spacing w:before="0" w:beforeAutospacing="0" w:after="240" w:afterAutospacing="0" w:line="200" w:lineRule="atLeast"/>
        <w:jc w:val="both"/>
        <w:rPr>
          <w:color w:val="333333"/>
        </w:rPr>
      </w:pPr>
    </w:p>
    <w:p w:rsidR="00E35D0E" w:rsidRDefault="00E35D0E" w:rsidP="00A34E96">
      <w:pPr>
        <w:pStyle w:val="odstaveca"/>
        <w:spacing w:before="0" w:beforeAutospacing="0" w:after="240" w:afterAutospacing="0" w:line="200" w:lineRule="atLeast"/>
        <w:jc w:val="both"/>
        <w:rPr>
          <w:color w:val="333333"/>
        </w:rPr>
      </w:pPr>
    </w:p>
    <w:p w:rsidR="00E35D0E" w:rsidRDefault="00E35D0E" w:rsidP="00A34E96">
      <w:pPr>
        <w:pStyle w:val="odstaveca"/>
        <w:spacing w:before="0" w:beforeAutospacing="0" w:after="240" w:afterAutospacing="0" w:line="200" w:lineRule="atLeast"/>
        <w:jc w:val="both"/>
        <w:rPr>
          <w:color w:val="333333"/>
        </w:rPr>
      </w:pPr>
    </w:p>
    <w:p w:rsidR="000B791E" w:rsidRDefault="000B791E" w:rsidP="00A34E96">
      <w:pPr>
        <w:pStyle w:val="odstaveca"/>
        <w:spacing w:before="0" w:beforeAutospacing="0" w:after="240" w:afterAutospacing="0" w:line="200" w:lineRule="atLeast"/>
        <w:jc w:val="both"/>
        <w:rPr>
          <w:color w:val="333333"/>
        </w:rPr>
      </w:pPr>
    </w:p>
    <w:p w:rsidR="00B47AB2" w:rsidRDefault="00B47AB2" w:rsidP="00A34E96">
      <w:pPr>
        <w:pStyle w:val="odstaveca"/>
        <w:spacing w:before="0" w:beforeAutospacing="0" w:after="240" w:afterAutospacing="0" w:line="200" w:lineRule="atLeast"/>
        <w:jc w:val="both"/>
        <w:rPr>
          <w:color w:val="333333"/>
        </w:rPr>
      </w:pPr>
    </w:p>
    <w:p w:rsidR="005A4BE2" w:rsidRDefault="00A34E96" w:rsidP="00A34E96">
      <w:pPr>
        <w:pStyle w:val="odstaveca"/>
        <w:spacing w:before="0" w:beforeAutospacing="0" w:after="240" w:afterAutospacing="0" w:line="200" w:lineRule="atLeast"/>
        <w:jc w:val="both"/>
        <w:rPr>
          <w:color w:val="333333"/>
        </w:rPr>
      </w:pPr>
      <w:r>
        <w:rPr>
          <w:color w:val="333333"/>
        </w:rPr>
        <w:lastRenderedPageBreak/>
        <w:t xml:space="preserve">Príloha č. 1 </w:t>
      </w:r>
      <w:r w:rsidR="00C4365D">
        <w:rPr>
          <w:color w:val="333333"/>
        </w:rPr>
        <w:t>Špecifikácia diela</w:t>
      </w:r>
      <w:r w:rsidR="005A4BE2">
        <w:rPr>
          <w:color w:val="333333"/>
        </w:rPr>
        <w:t xml:space="preserve"> – Modernizácia webovej stránky </w:t>
      </w:r>
      <w:r w:rsidR="000E4115">
        <w:rPr>
          <w:color w:val="333333"/>
        </w:rPr>
        <w:t>obce Jakubova Voľa</w:t>
      </w:r>
    </w:p>
    <w:p w:rsidR="000E4115" w:rsidRDefault="000E4115" w:rsidP="00B13432">
      <w:pPr>
        <w:autoSpaceDE w:val="0"/>
        <w:autoSpaceDN w:val="0"/>
        <w:adjustRightInd w:val="0"/>
        <w:spacing w:after="0" w:line="240" w:lineRule="auto"/>
        <w:rPr>
          <w:rFonts w:ascii="Times New Roman" w:hAnsi="Times New Roman"/>
          <w:sz w:val="24"/>
          <w:szCs w:val="24"/>
        </w:rPr>
      </w:pPr>
    </w:p>
    <w:p w:rsidR="005A4BE2" w:rsidRDefault="005A4BE2" w:rsidP="00B1343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Vytvorenie CMS </w:t>
      </w:r>
      <w:r w:rsidR="000E4115">
        <w:rPr>
          <w:rFonts w:ascii="Times New Roman" w:hAnsi="Times New Roman"/>
          <w:sz w:val="24"/>
          <w:szCs w:val="24"/>
        </w:rPr>
        <w:t>jakubovavola.sk</w:t>
      </w:r>
      <w:r>
        <w:rPr>
          <w:rFonts w:ascii="Times New Roman" w:hAnsi="Times New Roman"/>
          <w:sz w:val="24"/>
          <w:szCs w:val="24"/>
        </w:rPr>
        <w:t>, ktorý bude obsahovať</w:t>
      </w:r>
    </w:p>
    <w:p w:rsidR="005A4BE2" w:rsidRDefault="005A4BE2" w:rsidP="00B13432">
      <w:pPr>
        <w:autoSpaceDE w:val="0"/>
        <w:autoSpaceDN w:val="0"/>
        <w:adjustRightInd w:val="0"/>
        <w:spacing w:after="0" w:line="240" w:lineRule="auto"/>
        <w:rPr>
          <w:rFonts w:ascii="Times New Roman" w:hAnsi="Times New Roman"/>
          <w:sz w:val="24"/>
          <w:szCs w:val="24"/>
        </w:rPr>
      </w:pPr>
    </w:p>
    <w:p w:rsidR="00B13432" w:rsidRPr="00B13432" w:rsidRDefault="00B13432" w:rsidP="00B13432">
      <w:pPr>
        <w:autoSpaceDE w:val="0"/>
        <w:autoSpaceDN w:val="0"/>
        <w:adjustRightInd w:val="0"/>
        <w:spacing w:after="0" w:line="240" w:lineRule="auto"/>
        <w:rPr>
          <w:rFonts w:ascii="Times New Roman" w:hAnsi="Times New Roman"/>
          <w:sz w:val="24"/>
          <w:szCs w:val="24"/>
        </w:rPr>
      </w:pPr>
      <w:r w:rsidRPr="00B13432">
        <w:rPr>
          <w:rFonts w:ascii="Times New Roman" w:hAnsi="Times New Roman"/>
          <w:sz w:val="24"/>
          <w:szCs w:val="24"/>
        </w:rPr>
        <w:t>1) Administráciu s možnosťou úprav:</w:t>
      </w:r>
    </w:p>
    <w:p w:rsidR="00B13432" w:rsidRPr="00B13432" w:rsidRDefault="00B13432" w:rsidP="00B13432">
      <w:pPr>
        <w:autoSpaceDE w:val="0"/>
        <w:autoSpaceDN w:val="0"/>
        <w:adjustRightInd w:val="0"/>
        <w:spacing w:after="0" w:line="240" w:lineRule="auto"/>
        <w:rPr>
          <w:rFonts w:ascii="Times New Roman" w:hAnsi="Times New Roman"/>
          <w:sz w:val="24"/>
          <w:szCs w:val="24"/>
        </w:rPr>
      </w:pPr>
      <w:r w:rsidRPr="00B13432">
        <w:rPr>
          <w:rFonts w:ascii="Times New Roman" w:hAnsi="Times New Roman"/>
          <w:sz w:val="24"/>
          <w:szCs w:val="24"/>
        </w:rPr>
        <w:t>a. kategorického spravodajstva</w:t>
      </w:r>
    </w:p>
    <w:p w:rsidR="00B13432" w:rsidRPr="00B13432" w:rsidRDefault="00B13432" w:rsidP="00B13432">
      <w:pPr>
        <w:autoSpaceDE w:val="0"/>
        <w:autoSpaceDN w:val="0"/>
        <w:adjustRightInd w:val="0"/>
        <w:spacing w:after="0" w:line="240" w:lineRule="auto"/>
        <w:rPr>
          <w:rFonts w:ascii="Times New Roman" w:hAnsi="Times New Roman"/>
          <w:sz w:val="24"/>
          <w:szCs w:val="24"/>
        </w:rPr>
      </w:pPr>
      <w:r w:rsidRPr="00B13432">
        <w:rPr>
          <w:rFonts w:ascii="Times New Roman" w:hAnsi="Times New Roman"/>
          <w:sz w:val="24"/>
          <w:szCs w:val="24"/>
        </w:rPr>
        <w:t>b. fotogalérií</w:t>
      </w:r>
    </w:p>
    <w:p w:rsidR="00B13432" w:rsidRPr="00B13432" w:rsidRDefault="00B13432" w:rsidP="00B13432">
      <w:pPr>
        <w:autoSpaceDE w:val="0"/>
        <w:autoSpaceDN w:val="0"/>
        <w:adjustRightInd w:val="0"/>
        <w:spacing w:after="0" w:line="240" w:lineRule="auto"/>
        <w:rPr>
          <w:rFonts w:ascii="Times New Roman" w:hAnsi="Times New Roman"/>
          <w:sz w:val="24"/>
          <w:szCs w:val="24"/>
        </w:rPr>
      </w:pPr>
      <w:r w:rsidRPr="00B13432">
        <w:rPr>
          <w:rFonts w:ascii="Times New Roman" w:hAnsi="Times New Roman"/>
          <w:sz w:val="24"/>
          <w:szCs w:val="24"/>
        </w:rPr>
        <w:t>c. krátkych oznamov, podujatí, pozvánok, vyhlásení ...</w:t>
      </w:r>
    </w:p>
    <w:p w:rsidR="00B13432" w:rsidRPr="00B13432" w:rsidRDefault="00B13432" w:rsidP="00B13432">
      <w:pPr>
        <w:autoSpaceDE w:val="0"/>
        <w:autoSpaceDN w:val="0"/>
        <w:adjustRightInd w:val="0"/>
        <w:spacing w:after="0" w:line="240" w:lineRule="auto"/>
        <w:rPr>
          <w:rFonts w:ascii="Times New Roman" w:hAnsi="Times New Roman"/>
          <w:sz w:val="24"/>
          <w:szCs w:val="24"/>
        </w:rPr>
      </w:pPr>
      <w:r w:rsidRPr="00B13432">
        <w:rPr>
          <w:rFonts w:ascii="Times New Roman" w:hAnsi="Times New Roman"/>
          <w:sz w:val="24"/>
          <w:szCs w:val="24"/>
        </w:rPr>
        <w:t>d. dokumentov povinného zverejňovania</w:t>
      </w:r>
    </w:p>
    <w:p w:rsidR="00B13432" w:rsidRPr="00B13432" w:rsidRDefault="00B13432" w:rsidP="00B13432">
      <w:pPr>
        <w:autoSpaceDE w:val="0"/>
        <w:autoSpaceDN w:val="0"/>
        <w:adjustRightInd w:val="0"/>
        <w:spacing w:after="0" w:line="240" w:lineRule="auto"/>
        <w:rPr>
          <w:rFonts w:ascii="Times New Roman" w:hAnsi="Times New Roman"/>
          <w:sz w:val="24"/>
          <w:szCs w:val="24"/>
        </w:rPr>
      </w:pPr>
      <w:r w:rsidRPr="00B13432">
        <w:rPr>
          <w:rFonts w:ascii="Times New Roman" w:hAnsi="Times New Roman"/>
          <w:sz w:val="24"/>
          <w:szCs w:val="24"/>
        </w:rPr>
        <w:t>e. záznamov verejného obstarávania</w:t>
      </w:r>
    </w:p>
    <w:p w:rsidR="00B13432" w:rsidRPr="00B13432" w:rsidRDefault="00B13432" w:rsidP="00B13432">
      <w:pPr>
        <w:autoSpaceDE w:val="0"/>
        <w:autoSpaceDN w:val="0"/>
        <w:adjustRightInd w:val="0"/>
        <w:spacing w:after="0" w:line="240" w:lineRule="auto"/>
        <w:rPr>
          <w:rFonts w:ascii="Times New Roman" w:hAnsi="Times New Roman"/>
          <w:sz w:val="24"/>
          <w:szCs w:val="24"/>
        </w:rPr>
      </w:pPr>
      <w:r w:rsidRPr="00B13432">
        <w:rPr>
          <w:rFonts w:ascii="Times New Roman" w:hAnsi="Times New Roman"/>
          <w:sz w:val="24"/>
          <w:szCs w:val="24"/>
        </w:rPr>
        <w:t>f. dokumentov samosprávy ako VZN, zápisníc, materiálov, uznesení ...</w:t>
      </w:r>
    </w:p>
    <w:p w:rsidR="00B13432" w:rsidRPr="00B13432" w:rsidRDefault="00B13432" w:rsidP="00B13432">
      <w:pPr>
        <w:autoSpaceDE w:val="0"/>
        <w:autoSpaceDN w:val="0"/>
        <w:adjustRightInd w:val="0"/>
        <w:spacing w:after="0" w:line="240" w:lineRule="auto"/>
        <w:rPr>
          <w:rFonts w:ascii="Times New Roman" w:hAnsi="Times New Roman"/>
          <w:sz w:val="24"/>
          <w:szCs w:val="24"/>
        </w:rPr>
      </w:pPr>
      <w:r w:rsidRPr="00B13432">
        <w:rPr>
          <w:rFonts w:ascii="Times New Roman" w:hAnsi="Times New Roman"/>
          <w:sz w:val="24"/>
          <w:szCs w:val="24"/>
        </w:rPr>
        <w:t>g. statického obsahu</w:t>
      </w:r>
    </w:p>
    <w:p w:rsidR="00B13432" w:rsidRPr="00B13432" w:rsidRDefault="00B13432" w:rsidP="00B13432">
      <w:pPr>
        <w:autoSpaceDE w:val="0"/>
        <w:autoSpaceDN w:val="0"/>
        <w:adjustRightInd w:val="0"/>
        <w:spacing w:after="0" w:line="240" w:lineRule="auto"/>
        <w:rPr>
          <w:rFonts w:ascii="Times New Roman" w:hAnsi="Times New Roman"/>
          <w:sz w:val="24"/>
          <w:szCs w:val="24"/>
        </w:rPr>
      </w:pPr>
      <w:r w:rsidRPr="00B13432">
        <w:rPr>
          <w:rFonts w:ascii="Times New Roman" w:hAnsi="Times New Roman"/>
          <w:sz w:val="24"/>
          <w:szCs w:val="24"/>
        </w:rPr>
        <w:t>h. hlavného menu</w:t>
      </w:r>
    </w:p>
    <w:p w:rsidR="00B13432" w:rsidRPr="00B13432" w:rsidRDefault="00B13432" w:rsidP="00B13432">
      <w:pPr>
        <w:autoSpaceDE w:val="0"/>
        <w:autoSpaceDN w:val="0"/>
        <w:adjustRightInd w:val="0"/>
        <w:spacing w:after="0" w:line="240" w:lineRule="auto"/>
        <w:rPr>
          <w:rFonts w:ascii="Times New Roman" w:hAnsi="Times New Roman"/>
          <w:sz w:val="24"/>
          <w:szCs w:val="24"/>
        </w:rPr>
      </w:pPr>
      <w:r w:rsidRPr="00B13432">
        <w:rPr>
          <w:rFonts w:ascii="Times New Roman" w:hAnsi="Times New Roman"/>
          <w:sz w:val="24"/>
          <w:szCs w:val="24"/>
        </w:rPr>
        <w:t>2) Zrozumiteľnú štruktúru/obsluhu web stránky a administračnej časti</w:t>
      </w:r>
    </w:p>
    <w:p w:rsidR="00B13432" w:rsidRPr="00B13432" w:rsidRDefault="00B13432" w:rsidP="00B13432">
      <w:pPr>
        <w:autoSpaceDE w:val="0"/>
        <w:autoSpaceDN w:val="0"/>
        <w:adjustRightInd w:val="0"/>
        <w:spacing w:after="0" w:line="240" w:lineRule="auto"/>
        <w:rPr>
          <w:rFonts w:ascii="Times New Roman" w:hAnsi="Times New Roman"/>
          <w:sz w:val="24"/>
          <w:szCs w:val="24"/>
        </w:rPr>
      </w:pPr>
      <w:r w:rsidRPr="00B13432">
        <w:rPr>
          <w:rFonts w:ascii="Times New Roman" w:hAnsi="Times New Roman"/>
          <w:sz w:val="24"/>
          <w:szCs w:val="24"/>
        </w:rPr>
        <w:t xml:space="preserve">3) </w:t>
      </w:r>
      <w:r w:rsidR="002364B7">
        <w:rPr>
          <w:rFonts w:ascii="Times New Roman" w:hAnsi="Times New Roman"/>
          <w:sz w:val="24"/>
          <w:szCs w:val="24"/>
        </w:rPr>
        <w:t>Výroba originálneho</w:t>
      </w:r>
      <w:r w:rsidRPr="00B13432">
        <w:rPr>
          <w:rFonts w:ascii="Times New Roman" w:hAnsi="Times New Roman"/>
          <w:sz w:val="24"/>
          <w:szCs w:val="24"/>
        </w:rPr>
        <w:t xml:space="preserve"> grafického dizajnu v základnej verzii vo väzbe na identitu mesta</w:t>
      </w:r>
    </w:p>
    <w:p w:rsidR="00B13432" w:rsidRPr="00B13432" w:rsidRDefault="00B13432" w:rsidP="00B13432">
      <w:pPr>
        <w:autoSpaceDE w:val="0"/>
        <w:autoSpaceDN w:val="0"/>
        <w:adjustRightInd w:val="0"/>
        <w:spacing w:after="0" w:line="240" w:lineRule="auto"/>
        <w:rPr>
          <w:rFonts w:ascii="Times New Roman" w:hAnsi="Times New Roman"/>
          <w:sz w:val="24"/>
          <w:szCs w:val="24"/>
        </w:rPr>
      </w:pPr>
      <w:r w:rsidRPr="00B13432">
        <w:rPr>
          <w:rFonts w:ascii="Times New Roman" w:hAnsi="Times New Roman"/>
          <w:sz w:val="24"/>
          <w:szCs w:val="24"/>
        </w:rPr>
        <w:t xml:space="preserve">4) Prepojenie so sociálnymi sieťami (FB, Google+, </w:t>
      </w:r>
      <w:proofErr w:type="spellStart"/>
      <w:r w:rsidRPr="00B13432">
        <w:rPr>
          <w:rFonts w:ascii="Times New Roman" w:hAnsi="Times New Roman"/>
          <w:sz w:val="24"/>
          <w:szCs w:val="24"/>
        </w:rPr>
        <w:t>Pinterest</w:t>
      </w:r>
      <w:proofErr w:type="spellEnd"/>
      <w:r w:rsidRPr="00B13432">
        <w:rPr>
          <w:rFonts w:ascii="Times New Roman" w:hAnsi="Times New Roman"/>
          <w:sz w:val="24"/>
          <w:szCs w:val="24"/>
        </w:rPr>
        <w:t>, …)</w:t>
      </w:r>
    </w:p>
    <w:p w:rsidR="00B13432" w:rsidRPr="00B13432" w:rsidRDefault="00B13432" w:rsidP="00B13432">
      <w:pPr>
        <w:autoSpaceDE w:val="0"/>
        <w:autoSpaceDN w:val="0"/>
        <w:adjustRightInd w:val="0"/>
        <w:spacing w:after="0" w:line="240" w:lineRule="auto"/>
        <w:rPr>
          <w:rFonts w:ascii="Times New Roman" w:hAnsi="Times New Roman"/>
          <w:sz w:val="24"/>
          <w:szCs w:val="24"/>
        </w:rPr>
      </w:pPr>
      <w:r w:rsidRPr="00B13432">
        <w:rPr>
          <w:rFonts w:ascii="Times New Roman" w:hAnsi="Times New Roman"/>
          <w:sz w:val="24"/>
          <w:szCs w:val="24"/>
        </w:rPr>
        <w:t xml:space="preserve">5) Technickú </w:t>
      </w:r>
      <w:r>
        <w:rPr>
          <w:rFonts w:ascii="Times New Roman" w:hAnsi="Times New Roman"/>
          <w:sz w:val="24"/>
          <w:szCs w:val="24"/>
        </w:rPr>
        <w:t xml:space="preserve">správnosť kódu a </w:t>
      </w:r>
      <w:proofErr w:type="spellStart"/>
      <w:r>
        <w:rPr>
          <w:rFonts w:ascii="Times New Roman" w:hAnsi="Times New Roman"/>
          <w:sz w:val="24"/>
          <w:szCs w:val="24"/>
        </w:rPr>
        <w:t>indexovateľnosť</w:t>
      </w:r>
      <w:proofErr w:type="spellEnd"/>
      <w:r>
        <w:rPr>
          <w:rFonts w:ascii="Times New Roman" w:hAnsi="Times New Roman"/>
          <w:sz w:val="24"/>
          <w:szCs w:val="24"/>
        </w:rPr>
        <w:t xml:space="preserve"> vyhľadá</w:t>
      </w:r>
      <w:r w:rsidRPr="00B13432">
        <w:rPr>
          <w:rFonts w:ascii="Times New Roman" w:hAnsi="Times New Roman"/>
          <w:sz w:val="24"/>
          <w:szCs w:val="24"/>
        </w:rPr>
        <w:t>vacími robotmi</w:t>
      </w:r>
    </w:p>
    <w:p w:rsidR="00B13432" w:rsidRPr="00B13432" w:rsidRDefault="00B13432" w:rsidP="00B13432">
      <w:pPr>
        <w:autoSpaceDE w:val="0"/>
        <w:autoSpaceDN w:val="0"/>
        <w:adjustRightInd w:val="0"/>
        <w:spacing w:after="0" w:line="240" w:lineRule="auto"/>
        <w:rPr>
          <w:rFonts w:ascii="Times New Roman" w:hAnsi="Times New Roman"/>
          <w:sz w:val="24"/>
          <w:szCs w:val="24"/>
        </w:rPr>
      </w:pPr>
      <w:r w:rsidRPr="00B13432">
        <w:rPr>
          <w:rFonts w:ascii="Times New Roman" w:hAnsi="Times New Roman"/>
          <w:sz w:val="24"/>
          <w:szCs w:val="24"/>
        </w:rPr>
        <w:t>6) Korektné zobrazenie na mobilných zariadeniach (mobil, tablet)</w:t>
      </w:r>
    </w:p>
    <w:p w:rsidR="00B13432" w:rsidRPr="00B13432" w:rsidRDefault="00B13432" w:rsidP="00B13432">
      <w:pPr>
        <w:autoSpaceDE w:val="0"/>
        <w:autoSpaceDN w:val="0"/>
        <w:adjustRightInd w:val="0"/>
        <w:spacing w:after="0" w:line="240" w:lineRule="auto"/>
        <w:rPr>
          <w:rFonts w:ascii="Times New Roman" w:hAnsi="Times New Roman"/>
          <w:sz w:val="24"/>
          <w:szCs w:val="24"/>
        </w:rPr>
      </w:pPr>
      <w:r w:rsidRPr="00B13432">
        <w:rPr>
          <w:rFonts w:ascii="Times New Roman" w:hAnsi="Times New Roman"/>
          <w:sz w:val="24"/>
          <w:szCs w:val="24"/>
        </w:rPr>
        <w:t>7) RSS službu a mapu webu</w:t>
      </w:r>
    </w:p>
    <w:p w:rsidR="00B13432" w:rsidRPr="00B13432" w:rsidRDefault="00B13432" w:rsidP="00B13432">
      <w:pPr>
        <w:autoSpaceDE w:val="0"/>
        <w:autoSpaceDN w:val="0"/>
        <w:adjustRightInd w:val="0"/>
        <w:spacing w:after="0" w:line="240" w:lineRule="auto"/>
        <w:rPr>
          <w:rFonts w:ascii="Times New Roman" w:hAnsi="Times New Roman"/>
          <w:sz w:val="24"/>
          <w:szCs w:val="24"/>
        </w:rPr>
      </w:pPr>
      <w:r w:rsidRPr="00B13432">
        <w:rPr>
          <w:rFonts w:ascii="Times New Roman" w:hAnsi="Times New Roman"/>
          <w:sz w:val="24"/>
          <w:szCs w:val="24"/>
        </w:rPr>
        <w:t xml:space="preserve">8) </w:t>
      </w:r>
      <w:r w:rsidR="002364B7">
        <w:rPr>
          <w:rFonts w:ascii="Times New Roman" w:hAnsi="Times New Roman"/>
          <w:sz w:val="24"/>
          <w:szCs w:val="24"/>
        </w:rPr>
        <w:t>Dodržiavanie štandardov podľa zákona č. 275/2006 Z.z. o informačných systémoch verejnej správy v znení neskorších predpisov</w:t>
      </w:r>
    </w:p>
    <w:p w:rsidR="00C4365D" w:rsidRDefault="00B13432" w:rsidP="00B13432">
      <w:pPr>
        <w:rPr>
          <w:rFonts w:ascii="Times New Roman" w:hAnsi="Times New Roman"/>
          <w:sz w:val="24"/>
          <w:szCs w:val="24"/>
        </w:rPr>
      </w:pPr>
      <w:r>
        <w:rPr>
          <w:rFonts w:ascii="Times New Roman" w:hAnsi="Times New Roman"/>
          <w:sz w:val="24"/>
          <w:szCs w:val="24"/>
        </w:rPr>
        <w:t>9) Vyhľadávanie</w:t>
      </w:r>
    </w:p>
    <w:p w:rsidR="00C4365D" w:rsidRDefault="005A4BE2" w:rsidP="000B791E">
      <w:pPr>
        <w:rPr>
          <w:rFonts w:ascii="Times New Roman" w:hAnsi="Times New Roman"/>
          <w:sz w:val="24"/>
          <w:szCs w:val="24"/>
        </w:rPr>
      </w:pPr>
      <w:r>
        <w:rPr>
          <w:rFonts w:ascii="Times New Roman" w:hAnsi="Times New Roman"/>
          <w:sz w:val="24"/>
          <w:szCs w:val="24"/>
        </w:rPr>
        <w:t xml:space="preserve">Cena za základný softvérový balík CMS: </w:t>
      </w:r>
      <w:r w:rsidR="000B791E">
        <w:rPr>
          <w:rFonts w:ascii="Times New Roman" w:hAnsi="Times New Roman"/>
          <w:sz w:val="24"/>
          <w:szCs w:val="24"/>
        </w:rPr>
        <w:t>455</w:t>
      </w:r>
      <w:r>
        <w:rPr>
          <w:rFonts w:ascii="Times New Roman" w:hAnsi="Times New Roman"/>
          <w:sz w:val="24"/>
          <w:szCs w:val="24"/>
        </w:rPr>
        <w:t xml:space="preserve"> € </w:t>
      </w:r>
      <w:r w:rsidR="00B640BD">
        <w:rPr>
          <w:rFonts w:ascii="Times New Roman" w:hAnsi="Times New Roman"/>
          <w:sz w:val="24"/>
          <w:szCs w:val="24"/>
        </w:rPr>
        <w:t xml:space="preserve">(slovom </w:t>
      </w:r>
      <w:proofErr w:type="spellStart"/>
      <w:r w:rsidR="000B791E">
        <w:rPr>
          <w:rFonts w:ascii="Times New Roman" w:hAnsi="Times New Roman"/>
          <w:sz w:val="24"/>
          <w:szCs w:val="24"/>
        </w:rPr>
        <w:t>štyristopäťdesiatpäť</w:t>
      </w:r>
      <w:r w:rsidR="00B640BD">
        <w:rPr>
          <w:rFonts w:ascii="Times New Roman" w:hAnsi="Times New Roman"/>
          <w:sz w:val="24"/>
          <w:szCs w:val="24"/>
        </w:rPr>
        <w:t>eur</w:t>
      </w:r>
      <w:proofErr w:type="spellEnd"/>
      <w:r w:rsidR="00B640BD">
        <w:rPr>
          <w:rFonts w:ascii="Times New Roman" w:hAnsi="Times New Roman"/>
          <w:sz w:val="24"/>
          <w:szCs w:val="24"/>
        </w:rPr>
        <w:t xml:space="preserve">) </w:t>
      </w:r>
      <w:r>
        <w:rPr>
          <w:rFonts w:ascii="Times New Roman" w:hAnsi="Times New Roman"/>
          <w:sz w:val="24"/>
          <w:szCs w:val="24"/>
        </w:rPr>
        <w:t>s</w:t>
      </w:r>
      <w:r w:rsidR="00B640BD">
        <w:rPr>
          <w:rFonts w:ascii="Times New Roman" w:hAnsi="Times New Roman"/>
          <w:sz w:val="24"/>
          <w:szCs w:val="24"/>
        </w:rPr>
        <w:t> </w:t>
      </w:r>
      <w:r>
        <w:rPr>
          <w:rFonts w:ascii="Times New Roman" w:hAnsi="Times New Roman"/>
          <w:sz w:val="24"/>
          <w:szCs w:val="24"/>
        </w:rPr>
        <w:t>DPH</w:t>
      </w:r>
      <w:r w:rsidR="00B640BD">
        <w:rPr>
          <w:rFonts w:ascii="Times New Roman" w:hAnsi="Times New Roman"/>
          <w:sz w:val="24"/>
          <w:szCs w:val="24"/>
        </w:rPr>
        <w:t>.</w:t>
      </w:r>
    </w:p>
    <w:p w:rsidR="00C4365D" w:rsidRDefault="00B640BD" w:rsidP="00B13432">
      <w:pPr>
        <w:rPr>
          <w:rFonts w:ascii="Times New Roman" w:hAnsi="Times New Roman"/>
          <w:sz w:val="24"/>
          <w:szCs w:val="24"/>
        </w:rPr>
      </w:pPr>
      <w:r>
        <w:rPr>
          <w:rFonts w:ascii="Times New Roman" w:hAnsi="Times New Roman"/>
          <w:sz w:val="24"/>
          <w:szCs w:val="24"/>
        </w:rPr>
        <w:t xml:space="preserve">V cene odmeny za dielo je zahrnutá 1 x osobná konzultácia na mieste. </w:t>
      </w:r>
    </w:p>
    <w:p w:rsidR="00B640BD" w:rsidRDefault="00B640BD" w:rsidP="00B13432">
      <w:pPr>
        <w:rPr>
          <w:rFonts w:ascii="Times New Roman" w:hAnsi="Times New Roman"/>
          <w:sz w:val="24"/>
          <w:szCs w:val="24"/>
        </w:rPr>
      </w:pPr>
      <w:r>
        <w:rPr>
          <w:rFonts w:ascii="Times New Roman" w:hAnsi="Times New Roman"/>
          <w:sz w:val="24"/>
          <w:szCs w:val="24"/>
        </w:rPr>
        <w:t xml:space="preserve">Administratívne zásahy a rozšírenie služieb mimo ponuky (doplnkové služby) budú účtované po vzájomnej dohode zmluvných strán. </w:t>
      </w:r>
    </w:p>
    <w:p w:rsidR="00B640BD" w:rsidRDefault="00B640BD" w:rsidP="00B13432">
      <w:pPr>
        <w:rPr>
          <w:rFonts w:ascii="Times New Roman" w:hAnsi="Times New Roman"/>
          <w:sz w:val="24"/>
          <w:szCs w:val="24"/>
        </w:rPr>
      </w:pPr>
    </w:p>
    <w:p w:rsidR="00C4365D" w:rsidRDefault="00C4365D" w:rsidP="00B13432">
      <w:pPr>
        <w:rPr>
          <w:rFonts w:ascii="Times New Roman" w:hAnsi="Times New Roman"/>
          <w:sz w:val="24"/>
          <w:szCs w:val="24"/>
        </w:rPr>
      </w:pPr>
    </w:p>
    <w:p w:rsidR="00C4365D" w:rsidRDefault="00C4365D" w:rsidP="00B13432">
      <w:pPr>
        <w:rPr>
          <w:rFonts w:ascii="Times New Roman" w:hAnsi="Times New Roman"/>
          <w:sz w:val="24"/>
          <w:szCs w:val="24"/>
        </w:rPr>
      </w:pPr>
    </w:p>
    <w:p w:rsidR="00C4365D" w:rsidRDefault="00C4365D" w:rsidP="00B13432">
      <w:pPr>
        <w:rPr>
          <w:rFonts w:ascii="Times New Roman" w:hAnsi="Times New Roman"/>
          <w:sz w:val="24"/>
          <w:szCs w:val="24"/>
        </w:rPr>
      </w:pPr>
    </w:p>
    <w:p w:rsidR="00C4365D" w:rsidRDefault="00C4365D" w:rsidP="00B13432">
      <w:pPr>
        <w:rPr>
          <w:rFonts w:ascii="Times New Roman" w:hAnsi="Times New Roman"/>
          <w:sz w:val="24"/>
          <w:szCs w:val="24"/>
        </w:rPr>
      </w:pPr>
    </w:p>
    <w:p w:rsidR="00C4365D" w:rsidRDefault="00C4365D" w:rsidP="00B13432">
      <w:pPr>
        <w:rPr>
          <w:rFonts w:ascii="Times New Roman" w:hAnsi="Times New Roman"/>
          <w:sz w:val="24"/>
          <w:szCs w:val="24"/>
        </w:rPr>
      </w:pPr>
    </w:p>
    <w:p w:rsidR="00C4365D" w:rsidRDefault="00C4365D" w:rsidP="00B13432">
      <w:pPr>
        <w:rPr>
          <w:rFonts w:ascii="Times New Roman" w:hAnsi="Times New Roman"/>
          <w:sz w:val="24"/>
          <w:szCs w:val="24"/>
        </w:rPr>
      </w:pPr>
    </w:p>
    <w:p w:rsidR="00C4365D" w:rsidRDefault="00C4365D" w:rsidP="00B13432">
      <w:pPr>
        <w:rPr>
          <w:rFonts w:ascii="Times New Roman" w:hAnsi="Times New Roman"/>
          <w:sz w:val="24"/>
          <w:szCs w:val="24"/>
        </w:rPr>
      </w:pPr>
    </w:p>
    <w:p w:rsidR="00C4365D" w:rsidRDefault="00C4365D" w:rsidP="00B13432">
      <w:pPr>
        <w:rPr>
          <w:rFonts w:ascii="Times New Roman" w:hAnsi="Times New Roman"/>
          <w:sz w:val="24"/>
          <w:szCs w:val="24"/>
        </w:rPr>
      </w:pPr>
    </w:p>
    <w:p w:rsidR="00C4365D" w:rsidRDefault="00C4365D" w:rsidP="00B13432">
      <w:pPr>
        <w:rPr>
          <w:rFonts w:ascii="Times New Roman" w:hAnsi="Times New Roman"/>
          <w:sz w:val="24"/>
          <w:szCs w:val="24"/>
        </w:rPr>
      </w:pPr>
    </w:p>
    <w:p w:rsidR="00C4365D" w:rsidRDefault="00C4365D" w:rsidP="000B791E">
      <w:pPr>
        <w:rPr>
          <w:rFonts w:ascii="Times New Roman" w:hAnsi="Times New Roman"/>
          <w:sz w:val="24"/>
          <w:szCs w:val="24"/>
        </w:rPr>
      </w:pPr>
      <w:r>
        <w:rPr>
          <w:rFonts w:ascii="Times New Roman" w:hAnsi="Times New Roman"/>
          <w:sz w:val="24"/>
          <w:szCs w:val="24"/>
        </w:rPr>
        <w:t>Príloha č.2 Cenová ponuka zhotoviteľa z </w:t>
      </w:r>
      <w:r w:rsidR="000B791E">
        <w:rPr>
          <w:rFonts w:ascii="Times New Roman" w:hAnsi="Times New Roman"/>
          <w:sz w:val="24"/>
          <w:szCs w:val="24"/>
        </w:rPr>
        <w:t>20</w:t>
      </w:r>
      <w:r>
        <w:rPr>
          <w:rFonts w:ascii="Times New Roman" w:hAnsi="Times New Roman"/>
          <w:sz w:val="24"/>
          <w:szCs w:val="24"/>
        </w:rPr>
        <w:t>.02.2015</w:t>
      </w:r>
    </w:p>
    <w:sectPr w:rsidR="00C4365D" w:rsidSect="00CC2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D3472"/>
    <w:multiLevelType w:val="hybridMultilevel"/>
    <w:tmpl w:val="A828AA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D3C5BCF"/>
    <w:multiLevelType w:val="hybridMultilevel"/>
    <w:tmpl w:val="1382EA54"/>
    <w:lvl w:ilvl="0" w:tplc="567093E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2B61270"/>
    <w:multiLevelType w:val="hybridMultilevel"/>
    <w:tmpl w:val="2B6888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5285362"/>
    <w:multiLevelType w:val="hybridMultilevel"/>
    <w:tmpl w:val="267A7E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9D6543B"/>
    <w:multiLevelType w:val="hybridMultilevel"/>
    <w:tmpl w:val="0386A648"/>
    <w:lvl w:ilvl="0" w:tplc="E62250B8">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nsid w:val="1AA73FA2"/>
    <w:multiLevelType w:val="hybridMultilevel"/>
    <w:tmpl w:val="593260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AFF4F4B"/>
    <w:multiLevelType w:val="hybridMultilevel"/>
    <w:tmpl w:val="222899E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B3C75B3"/>
    <w:multiLevelType w:val="hybridMultilevel"/>
    <w:tmpl w:val="417E14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B4F6810"/>
    <w:multiLevelType w:val="hybridMultilevel"/>
    <w:tmpl w:val="9E2EDDB4"/>
    <w:lvl w:ilvl="0" w:tplc="826CED5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21B2A20"/>
    <w:multiLevelType w:val="hybridMultilevel"/>
    <w:tmpl w:val="5224A8A6"/>
    <w:lvl w:ilvl="0" w:tplc="87124EC2">
      <w:start w:val="1"/>
      <w:numFmt w:val="decimal"/>
      <w:lvlText w:val="%1."/>
      <w:lvlJc w:val="left"/>
      <w:pPr>
        <w:ind w:left="720" w:hanging="360"/>
      </w:pPr>
      <w:rPr>
        <w:rFonts w:ascii="Times New Roman" w:eastAsia="Times New Roman" w:hAnsi="Times New Roman" w:cs="Times New Roman"/>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43B11EE"/>
    <w:multiLevelType w:val="hybridMultilevel"/>
    <w:tmpl w:val="C66823FC"/>
    <w:lvl w:ilvl="0" w:tplc="EC16C6E6">
      <w:start w:val="1"/>
      <w:numFmt w:val="decimal"/>
      <w:lvlText w:val="%1."/>
      <w:lvlJc w:val="left"/>
      <w:pPr>
        <w:ind w:left="720" w:hanging="360"/>
      </w:pPr>
      <w:rPr>
        <w:rFonts w:ascii="Times New Roman" w:eastAsia="Times New Roman" w:hAnsi="Times New Roman" w:cs="Times New Roman"/>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7DD0ED2"/>
    <w:multiLevelType w:val="hybridMultilevel"/>
    <w:tmpl w:val="F0CEB2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96B2BA3"/>
    <w:multiLevelType w:val="hybridMultilevel"/>
    <w:tmpl w:val="593260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B33020A"/>
    <w:multiLevelType w:val="hybridMultilevel"/>
    <w:tmpl w:val="AC282BEA"/>
    <w:lvl w:ilvl="0" w:tplc="F67A2C1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109510A"/>
    <w:multiLevelType w:val="hybridMultilevel"/>
    <w:tmpl w:val="BE0A24D2"/>
    <w:lvl w:ilvl="0" w:tplc="BC64F74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3239767A"/>
    <w:multiLevelType w:val="hybridMultilevel"/>
    <w:tmpl w:val="F3B400AA"/>
    <w:lvl w:ilvl="0" w:tplc="E86ADE3E">
      <w:start w:val="1"/>
      <w:numFmt w:val="decimal"/>
      <w:lvlText w:val="%1."/>
      <w:lvlJc w:val="left"/>
      <w:pPr>
        <w:ind w:left="720" w:hanging="360"/>
      </w:pPr>
      <w:rPr>
        <w:rFonts w:ascii="Times New Roman" w:eastAsia="Times New Roman" w:hAnsi="Times New Roman" w:cs="Times New Roman"/>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5AE18B8"/>
    <w:multiLevelType w:val="hybridMultilevel"/>
    <w:tmpl w:val="CA2EC2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612077E"/>
    <w:multiLevelType w:val="multilevel"/>
    <w:tmpl w:val="B82ABE34"/>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D7F5F7E"/>
    <w:multiLevelType w:val="hybridMultilevel"/>
    <w:tmpl w:val="63AE67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F2520FE"/>
    <w:multiLevelType w:val="hybridMultilevel"/>
    <w:tmpl w:val="C9520254"/>
    <w:lvl w:ilvl="0" w:tplc="826CED5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F31732E"/>
    <w:multiLevelType w:val="hybridMultilevel"/>
    <w:tmpl w:val="D65AB13A"/>
    <w:lvl w:ilvl="0" w:tplc="AFB0966C">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2B72155"/>
    <w:multiLevelType w:val="hybridMultilevel"/>
    <w:tmpl w:val="2252F5DC"/>
    <w:lvl w:ilvl="0" w:tplc="A1C20FE2">
      <w:start w:val="1"/>
      <w:numFmt w:val="decimal"/>
      <w:lvlText w:val="%1."/>
      <w:lvlJc w:val="left"/>
      <w:pPr>
        <w:ind w:left="720" w:hanging="360"/>
      </w:pPr>
      <w:rPr>
        <w:rFonts w:ascii="Times New Roman" w:eastAsia="Times New Roman" w:hAnsi="Times New Roman" w:cs="Times New Roman"/>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4F80FC1"/>
    <w:multiLevelType w:val="hybridMultilevel"/>
    <w:tmpl w:val="E430C1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E013FB7"/>
    <w:multiLevelType w:val="hybridMultilevel"/>
    <w:tmpl w:val="182240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16A043A"/>
    <w:multiLevelType w:val="hybridMultilevel"/>
    <w:tmpl w:val="0B4A5D8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nsid w:val="5F366300"/>
    <w:multiLevelType w:val="hybridMultilevel"/>
    <w:tmpl w:val="CAC43ABA"/>
    <w:lvl w:ilvl="0" w:tplc="5CE2AC6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06E2D02"/>
    <w:multiLevelType w:val="hybridMultilevel"/>
    <w:tmpl w:val="6A28E3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13904C9"/>
    <w:multiLevelType w:val="hybridMultilevel"/>
    <w:tmpl w:val="F250B0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6686723"/>
    <w:multiLevelType w:val="hybridMultilevel"/>
    <w:tmpl w:val="86A847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9570854"/>
    <w:multiLevelType w:val="hybridMultilevel"/>
    <w:tmpl w:val="F00CBE7E"/>
    <w:lvl w:ilvl="0" w:tplc="850E0DA2">
      <w:start w:val="1"/>
      <w:numFmt w:val="decimal"/>
      <w:lvlText w:val="%1."/>
      <w:lvlJc w:val="left"/>
      <w:pPr>
        <w:ind w:left="720" w:hanging="360"/>
      </w:pPr>
      <w:rPr>
        <w:rFonts w:hint="default"/>
        <w:b w:val="0"/>
      </w:rPr>
    </w:lvl>
    <w:lvl w:ilvl="1" w:tplc="798A16C0">
      <w:start w:val="1"/>
      <w:numFmt w:val="lowerLetter"/>
      <w:lvlText w:val="%2)"/>
      <w:lvlJc w:val="left"/>
      <w:pPr>
        <w:ind w:left="1440" w:hanging="360"/>
      </w:pPr>
      <w:rPr>
        <w:rFonts w:ascii="Times New Roman" w:eastAsia="Times New Roman"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2A32C9C"/>
    <w:multiLevelType w:val="hybridMultilevel"/>
    <w:tmpl w:val="1242D2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32F231E"/>
    <w:multiLevelType w:val="hybridMultilevel"/>
    <w:tmpl w:val="DD56B8E4"/>
    <w:lvl w:ilvl="0" w:tplc="78DC1E40">
      <w:start w:val="9"/>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75976442"/>
    <w:multiLevelType w:val="hybridMultilevel"/>
    <w:tmpl w:val="FFD8A43A"/>
    <w:lvl w:ilvl="0" w:tplc="826CED5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6B53E38"/>
    <w:multiLevelType w:val="hybridMultilevel"/>
    <w:tmpl w:val="C91484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85059A3"/>
    <w:multiLevelType w:val="hybridMultilevel"/>
    <w:tmpl w:val="26784962"/>
    <w:lvl w:ilvl="0" w:tplc="A858BBCE">
      <w:start w:val="1"/>
      <w:numFmt w:val="decimal"/>
      <w:lvlText w:val="%1."/>
      <w:lvlJc w:val="left"/>
      <w:pPr>
        <w:ind w:left="720" w:hanging="360"/>
      </w:pPr>
      <w:rPr>
        <w:rFonts w:ascii="Times New Roman" w:eastAsia="Times New Roman" w:hAnsi="Times New Roman" w:cs="Times New Roman"/>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AEC143F"/>
    <w:multiLevelType w:val="hybridMultilevel"/>
    <w:tmpl w:val="A456E0F8"/>
    <w:lvl w:ilvl="0" w:tplc="826CED5C">
      <w:start w:val="1"/>
      <w:numFmt w:val="decimal"/>
      <w:lvlText w:val="%1."/>
      <w:lvlJc w:val="left"/>
      <w:pPr>
        <w:ind w:left="720" w:hanging="360"/>
      </w:pPr>
      <w:rPr>
        <w:rFonts w:hint="default"/>
        <w:b/>
      </w:rPr>
    </w:lvl>
    <w:lvl w:ilvl="1" w:tplc="4FE2F768">
      <w:start w:val="1"/>
      <w:numFmt w:val="lowerLetter"/>
      <w:lvlText w:val="%2)"/>
      <w:lvlJc w:val="left"/>
      <w:pPr>
        <w:ind w:left="1440" w:hanging="360"/>
      </w:pPr>
      <w:rPr>
        <w:rFonts w:ascii="Times New Roman" w:eastAsia="Times New Roman"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7C343145"/>
    <w:multiLevelType w:val="hybridMultilevel"/>
    <w:tmpl w:val="6A8CDFFC"/>
    <w:lvl w:ilvl="0" w:tplc="40D8F49C">
      <w:start w:val="1"/>
      <w:numFmt w:val="decimal"/>
      <w:lvlText w:val="%1"/>
      <w:lvlJc w:val="left"/>
      <w:pPr>
        <w:ind w:left="720" w:hanging="360"/>
      </w:pPr>
      <w:rPr>
        <w:rFonts w:ascii="Times New Roman" w:eastAsia="Times New Roman" w:hAnsi="Times New Roman" w:cs="Times New Roman"/>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36"/>
  </w:num>
  <w:num w:numId="3">
    <w:abstractNumId w:val="34"/>
  </w:num>
  <w:num w:numId="4">
    <w:abstractNumId w:val="9"/>
  </w:num>
  <w:num w:numId="5">
    <w:abstractNumId w:val="19"/>
  </w:num>
  <w:num w:numId="6">
    <w:abstractNumId w:val="32"/>
  </w:num>
  <w:num w:numId="7">
    <w:abstractNumId w:val="1"/>
  </w:num>
  <w:num w:numId="8">
    <w:abstractNumId w:val="13"/>
  </w:num>
  <w:num w:numId="9">
    <w:abstractNumId w:val="29"/>
  </w:num>
  <w:num w:numId="10">
    <w:abstractNumId w:val="25"/>
  </w:num>
  <w:num w:numId="11">
    <w:abstractNumId w:val="27"/>
  </w:num>
  <w:num w:numId="12">
    <w:abstractNumId w:val="16"/>
  </w:num>
  <w:num w:numId="13">
    <w:abstractNumId w:val="0"/>
  </w:num>
  <w:num w:numId="14">
    <w:abstractNumId w:val="28"/>
  </w:num>
  <w:num w:numId="15">
    <w:abstractNumId w:val="15"/>
  </w:num>
  <w:num w:numId="16">
    <w:abstractNumId w:val="6"/>
  </w:num>
  <w:num w:numId="17">
    <w:abstractNumId w:val="21"/>
  </w:num>
  <w:num w:numId="18">
    <w:abstractNumId w:val="17"/>
  </w:num>
  <w:num w:numId="19">
    <w:abstractNumId w:val="10"/>
  </w:num>
  <w:num w:numId="20">
    <w:abstractNumId w:val="35"/>
  </w:num>
  <w:num w:numId="21">
    <w:abstractNumId w:val="24"/>
  </w:num>
  <w:num w:numId="22">
    <w:abstractNumId w:val="20"/>
  </w:num>
  <w:num w:numId="23">
    <w:abstractNumId w:val="33"/>
  </w:num>
  <w:num w:numId="24">
    <w:abstractNumId w:val="26"/>
  </w:num>
  <w:num w:numId="25">
    <w:abstractNumId w:val="30"/>
  </w:num>
  <w:num w:numId="26">
    <w:abstractNumId w:val="22"/>
  </w:num>
  <w:num w:numId="27">
    <w:abstractNumId w:val="14"/>
  </w:num>
  <w:num w:numId="28">
    <w:abstractNumId w:val="4"/>
  </w:num>
  <w:num w:numId="29">
    <w:abstractNumId w:val="12"/>
  </w:num>
  <w:num w:numId="30">
    <w:abstractNumId w:val="31"/>
  </w:num>
  <w:num w:numId="31">
    <w:abstractNumId w:val="5"/>
  </w:num>
  <w:num w:numId="32">
    <w:abstractNumId w:val="11"/>
  </w:num>
  <w:num w:numId="33">
    <w:abstractNumId w:val="7"/>
  </w:num>
  <w:num w:numId="34">
    <w:abstractNumId w:val="3"/>
  </w:num>
  <w:num w:numId="35">
    <w:abstractNumId w:val="23"/>
  </w:num>
  <w:num w:numId="36">
    <w:abstractNumId w:val="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1B"/>
    <w:rsid w:val="00066581"/>
    <w:rsid w:val="000A6D41"/>
    <w:rsid w:val="000B37B5"/>
    <w:rsid w:val="000B791E"/>
    <w:rsid w:val="000C1ECD"/>
    <w:rsid w:val="000E4115"/>
    <w:rsid w:val="001633ED"/>
    <w:rsid w:val="001668DF"/>
    <w:rsid w:val="001B78BB"/>
    <w:rsid w:val="001C23B1"/>
    <w:rsid w:val="001D75B3"/>
    <w:rsid w:val="002158E8"/>
    <w:rsid w:val="002364B7"/>
    <w:rsid w:val="002472D7"/>
    <w:rsid w:val="00273BD2"/>
    <w:rsid w:val="002D68E3"/>
    <w:rsid w:val="002D6ED5"/>
    <w:rsid w:val="00327185"/>
    <w:rsid w:val="00335394"/>
    <w:rsid w:val="00374BE0"/>
    <w:rsid w:val="00382B31"/>
    <w:rsid w:val="00404331"/>
    <w:rsid w:val="004346D6"/>
    <w:rsid w:val="00447B2C"/>
    <w:rsid w:val="00455331"/>
    <w:rsid w:val="00494762"/>
    <w:rsid w:val="004B0B33"/>
    <w:rsid w:val="004B4818"/>
    <w:rsid w:val="004B5E68"/>
    <w:rsid w:val="004C47EE"/>
    <w:rsid w:val="004C6158"/>
    <w:rsid w:val="005139FA"/>
    <w:rsid w:val="00531DE3"/>
    <w:rsid w:val="0054584E"/>
    <w:rsid w:val="005642C0"/>
    <w:rsid w:val="00586D0E"/>
    <w:rsid w:val="00595F00"/>
    <w:rsid w:val="005A4BE2"/>
    <w:rsid w:val="005B4213"/>
    <w:rsid w:val="005B602A"/>
    <w:rsid w:val="005B77BE"/>
    <w:rsid w:val="00674E5D"/>
    <w:rsid w:val="00695313"/>
    <w:rsid w:val="006C0FC0"/>
    <w:rsid w:val="006E38BA"/>
    <w:rsid w:val="006E3EC2"/>
    <w:rsid w:val="00703C4B"/>
    <w:rsid w:val="00757684"/>
    <w:rsid w:val="00761E0F"/>
    <w:rsid w:val="0076736B"/>
    <w:rsid w:val="008012AB"/>
    <w:rsid w:val="008220C4"/>
    <w:rsid w:val="00854FBB"/>
    <w:rsid w:val="008A6DD3"/>
    <w:rsid w:val="00931D1F"/>
    <w:rsid w:val="00934BE5"/>
    <w:rsid w:val="00965871"/>
    <w:rsid w:val="009972B5"/>
    <w:rsid w:val="00A11FC7"/>
    <w:rsid w:val="00A16713"/>
    <w:rsid w:val="00A20EE9"/>
    <w:rsid w:val="00A34E96"/>
    <w:rsid w:val="00A660B6"/>
    <w:rsid w:val="00A82DE4"/>
    <w:rsid w:val="00AB3748"/>
    <w:rsid w:val="00AC3FE3"/>
    <w:rsid w:val="00AD1E39"/>
    <w:rsid w:val="00AF2BEF"/>
    <w:rsid w:val="00B13432"/>
    <w:rsid w:val="00B1520E"/>
    <w:rsid w:val="00B47AB2"/>
    <w:rsid w:val="00B640BD"/>
    <w:rsid w:val="00B71B69"/>
    <w:rsid w:val="00B801AE"/>
    <w:rsid w:val="00C1672A"/>
    <w:rsid w:val="00C4365D"/>
    <w:rsid w:val="00CC2D11"/>
    <w:rsid w:val="00CC5E1B"/>
    <w:rsid w:val="00CF7552"/>
    <w:rsid w:val="00D307B7"/>
    <w:rsid w:val="00D936DF"/>
    <w:rsid w:val="00DE6993"/>
    <w:rsid w:val="00E35D0E"/>
    <w:rsid w:val="00E759AC"/>
    <w:rsid w:val="00E85906"/>
    <w:rsid w:val="00E96D43"/>
    <w:rsid w:val="00ED75F8"/>
    <w:rsid w:val="00EE0C60"/>
    <w:rsid w:val="00EF2A2E"/>
    <w:rsid w:val="00F056C3"/>
    <w:rsid w:val="00F22341"/>
    <w:rsid w:val="00F4317B"/>
    <w:rsid w:val="00F45702"/>
    <w:rsid w:val="00F57FEB"/>
    <w:rsid w:val="00F6485A"/>
    <w:rsid w:val="00F82D32"/>
    <w:rsid w:val="00F8477C"/>
    <w:rsid w:val="00F879AE"/>
    <w:rsid w:val="00FE5180"/>
  </w:rsids>
  <m:mathPr>
    <m:mathFont m:val="Cambria Math"/>
    <m:brkBin m:val="before"/>
    <m:brkBinSub m:val="--"/>
    <m:smallFrac m:val="0"/>
    <m:dispDef/>
    <m:lMargin m:val="0"/>
    <m:rMargin m:val="0"/>
    <m:defJc m:val="centerGroup"/>
    <m:wrapIndent m:val="1440"/>
    <m:intLim m:val="subSup"/>
    <m:naryLim m:val="undOvr"/>
  </m:mathPr>
  <w:themeFontLang w:val="sk-SK"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EBC0B-C8E9-436D-97BE-2A925FB5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C2D11"/>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a">
    <w:name w:val="nadpis_a"/>
    <w:basedOn w:val="Normlny"/>
    <w:rsid w:val="00CC5E1B"/>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dukazl">
    <w:name w:val="dukaz_l"/>
    <w:basedOn w:val="Normlny"/>
    <w:rsid w:val="00CC5E1B"/>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dukazp">
    <w:name w:val="dukaz_p"/>
    <w:basedOn w:val="Normlny"/>
    <w:rsid w:val="00CC5E1B"/>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apple-converted-space">
    <w:name w:val="apple-converted-space"/>
    <w:basedOn w:val="Predvolenpsmoodseku"/>
    <w:rsid w:val="00CC5E1B"/>
  </w:style>
  <w:style w:type="paragraph" w:customStyle="1" w:styleId="odrazkal">
    <w:name w:val="odrazka_l"/>
    <w:basedOn w:val="Normlny"/>
    <w:rsid w:val="00CC5E1B"/>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odrazkap">
    <w:name w:val="odrazka_p"/>
    <w:basedOn w:val="Normlny"/>
    <w:rsid w:val="00CC5E1B"/>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odstaveca">
    <w:name w:val="odstavec_a"/>
    <w:basedOn w:val="Normlny"/>
    <w:rsid w:val="00CC5E1B"/>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sprvnipodpis">
    <w:name w:val="sprvni_podpis"/>
    <w:basedOn w:val="Normlny"/>
    <w:rsid w:val="00CC5E1B"/>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sdruhypodpis">
    <w:name w:val="sdruhy_podpis"/>
    <w:basedOn w:val="Normlny"/>
    <w:rsid w:val="00CC5E1B"/>
    <w:pPr>
      <w:spacing w:before="100" w:beforeAutospacing="1" w:after="100" w:afterAutospacing="1" w:line="240" w:lineRule="auto"/>
    </w:pPr>
    <w:rPr>
      <w:rFonts w:ascii="Times New Roman" w:eastAsia="Times New Roman" w:hAnsi="Times New Roman"/>
      <w:sz w:val="24"/>
      <w:szCs w:val="24"/>
      <w:lang w:eastAsia="sk-SK"/>
    </w:rPr>
  </w:style>
  <w:style w:type="character" w:styleId="Siln">
    <w:name w:val="Strong"/>
    <w:uiPriority w:val="22"/>
    <w:qFormat/>
    <w:rsid w:val="00B1520E"/>
    <w:rPr>
      <w:b/>
      <w:bCs/>
    </w:rPr>
  </w:style>
  <w:style w:type="character" w:styleId="Hypertextovprepojenie">
    <w:name w:val="Hyperlink"/>
    <w:uiPriority w:val="99"/>
    <w:unhideWhenUsed/>
    <w:rsid w:val="00B13432"/>
    <w:rPr>
      <w:color w:val="0000FF"/>
      <w:u w:val="single"/>
    </w:rPr>
  </w:style>
  <w:style w:type="paragraph" w:customStyle="1" w:styleId="Normln1">
    <w:name w:val="Normální1"/>
    <w:basedOn w:val="Normlny"/>
    <w:rsid w:val="00F82D32"/>
    <w:pPr>
      <w:widowControl w:val="0"/>
      <w:suppressAutoHyphens/>
      <w:spacing w:after="0" w:line="240" w:lineRule="auto"/>
    </w:pPr>
    <w:rPr>
      <w:rFonts w:ascii="Arial" w:eastAsia="Lucida Sans Unicode" w:hAnsi="Arial"/>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6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6B55C-59DA-4340-8E90-5D8EFCD1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2247</Words>
  <Characters>12811</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Zmluva o dielo - web obce Jakubova Voľa</vt:lpstr>
    </vt:vector>
  </TitlesOfParts>
  <Company/>
  <LinksUpToDate>false</LinksUpToDate>
  <CharactersWithSpaces>15028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 - web obce Jakubova Voľa</dc:title>
  <dc:creator>Ing. Vladimír Štofaník</dc:creator>
  <cp:keywords>Zmluva</cp:keywords>
  <cp:lastModifiedBy>SASARÁKOVÁ Magdaléna</cp:lastModifiedBy>
  <cp:revision>2</cp:revision>
  <dcterms:created xsi:type="dcterms:W3CDTF">2015-04-29T07:32:00Z</dcterms:created>
  <dcterms:modified xsi:type="dcterms:W3CDTF">2015-04-29T07:32:00Z</dcterms:modified>
</cp:coreProperties>
</file>