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A3" w:rsidRPr="008905A3" w:rsidRDefault="008905A3" w:rsidP="008905A3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5A3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8905A3" w:rsidRPr="008905A3" w:rsidRDefault="008905A3" w:rsidP="008905A3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8905A3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000000" w:rsidRDefault="00111FA5">
      <w:pPr>
        <w:rPr>
          <w:sz w:val="24"/>
          <w:u w:val="single"/>
        </w:rPr>
      </w:pPr>
    </w:p>
    <w:p w:rsidR="00000000" w:rsidRDefault="00111FA5">
      <w:r>
        <w:rPr>
          <w:sz w:val="24"/>
        </w:rPr>
        <w:t xml:space="preserve">                                            </w:t>
      </w:r>
    </w:p>
    <w:p w:rsidR="00000000" w:rsidRDefault="00111FA5"/>
    <w:p w:rsidR="00000000" w:rsidRDefault="00111FA5"/>
    <w:p w:rsidR="00000000" w:rsidRDefault="008905A3">
      <w:pPr>
        <w:rPr>
          <w:sz w:val="22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V</w:t>
      </w:r>
      <w:bookmarkStart w:id="0" w:name="_GoBack"/>
      <w:bookmarkEnd w:id="0"/>
      <w:r w:rsidR="00111FA5">
        <w:rPr>
          <w:sz w:val="24"/>
          <w:szCs w:val="22"/>
        </w:rPr>
        <w:t xml:space="preserve"> ............................................... dňa .......................................</w:t>
      </w:r>
      <w:r w:rsidR="00111FA5">
        <w:rPr>
          <w:sz w:val="24"/>
          <w:szCs w:val="22"/>
        </w:rPr>
        <w:t>....</w:t>
      </w:r>
    </w:p>
    <w:p w:rsidR="00000000" w:rsidRDefault="00111FA5">
      <w:pPr>
        <w:jc w:val="both"/>
        <w:rPr>
          <w:sz w:val="22"/>
          <w:szCs w:val="22"/>
        </w:rPr>
      </w:pPr>
    </w:p>
    <w:p w:rsidR="00000000" w:rsidRDefault="00111FA5">
      <w:pPr>
        <w:jc w:val="both"/>
        <w:rPr>
          <w:sz w:val="22"/>
          <w:szCs w:val="22"/>
        </w:rPr>
      </w:pPr>
    </w:p>
    <w:p w:rsidR="00000000" w:rsidRDefault="00111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 vydanie kolaudačného rozhodnutia</w:t>
      </w:r>
    </w:p>
    <w:p w:rsidR="00000000" w:rsidRDefault="00111FA5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na stavby na individuálnu rekreáciu, napríklad chaty, rekreačné domy alebo na zmeny dokončených stavieb (nadstavba, prístavba) </w:t>
      </w:r>
    </w:p>
    <w:p w:rsidR="00000000" w:rsidRDefault="00111FA5">
      <w:pPr>
        <w:jc w:val="center"/>
        <w:rPr>
          <w:b/>
          <w:sz w:val="22"/>
          <w:szCs w:val="22"/>
        </w:rPr>
      </w:pPr>
    </w:p>
    <w:p w:rsidR="00000000" w:rsidRDefault="00111FA5">
      <w:pPr>
        <w:jc w:val="center"/>
        <w:rPr>
          <w:b/>
          <w:sz w:val="22"/>
          <w:szCs w:val="22"/>
        </w:rPr>
      </w:pPr>
    </w:p>
    <w:p w:rsidR="00000000" w:rsidRDefault="00111FA5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I. NAVRHOVATEĽ:</w:t>
      </w:r>
    </w:p>
    <w:p w:rsidR="00000000" w:rsidRDefault="00111FA5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Meno a priezvisko:...........................................</w:t>
      </w:r>
      <w:r>
        <w:rPr>
          <w:sz w:val="22"/>
          <w:szCs w:val="22"/>
        </w:rPr>
        <w:t>....................................................................................</w:t>
      </w:r>
    </w:p>
    <w:p w:rsidR="00000000" w:rsidRDefault="00111FA5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Adresa – bydlisko:...............................................................................................................................</w:t>
      </w:r>
    </w:p>
    <w:p w:rsidR="00000000" w:rsidRDefault="00111FA5">
      <w:pPr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č. tel./e-mail: .........</w:t>
      </w:r>
      <w:r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000000" w:rsidRDefault="00111FA5">
      <w:pPr>
        <w:spacing w:line="360" w:lineRule="auto"/>
        <w:ind w:firstLine="374"/>
        <w:jc w:val="both"/>
        <w:rPr>
          <w:sz w:val="22"/>
          <w:szCs w:val="22"/>
        </w:rPr>
      </w:pPr>
    </w:p>
    <w:p w:rsidR="00000000" w:rsidRDefault="00111FA5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OZNAČENIE A MIESTO STAVBY:</w:t>
      </w:r>
    </w:p>
    <w:p w:rsidR="00000000" w:rsidRDefault="00111FA5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Názov stavby podľa stavebného povolenia: ........................................................</w:t>
      </w:r>
      <w:r>
        <w:rPr>
          <w:sz w:val="22"/>
          <w:szCs w:val="22"/>
        </w:rPr>
        <w:t xml:space="preserve">............................... </w:t>
      </w:r>
    </w:p>
    <w:p w:rsidR="00000000" w:rsidRDefault="00111FA5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00000" w:rsidRDefault="00111FA5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Dátum a číslo stavebného povolenia: .............................</w:t>
      </w:r>
      <w:r>
        <w:rPr>
          <w:sz w:val="22"/>
          <w:szCs w:val="22"/>
        </w:rPr>
        <w:t>....................................................................</w:t>
      </w:r>
    </w:p>
    <w:p w:rsidR="00000000" w:rsidRDefault="00111FA5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Parcelné číslo pozemku: .....................................................................................................................</w:t>
      </w:r>
    </w:p>
    <w:p w:rsidR="00000000" w:rsidRDefault="00111FA5">
      <w:pPr>
        <w:spacing w:line="360" w:lineRule="auto"/>
        <w:ind w:firstLine="374"/>
        <w:jc w:val="both"/>
        <w:rPr>
          <w:sz w:val="22"/>
          <w:szCs w:val="22"/>
        </w:rPr>
      </w:pPr>
      <w:r>
        <w:rPr>
          <w:sz w:val="22"/>
          <w:szCs w:val="22"/>
        </w:rPr>
        <w:t>Katastrálne územie: .........................</w:t>
      </w:r>
      <w:r>
        <w:rPr>
          <w:sz w:val="22"/>
          <w:szCs w:val="22"/>
        </w:rPr>
        <w:t>...................................................................................................</w:t>
      </w:r>
    </w:p>
    <w:p w:rsidR="00000000" w:rsidRDefault="00111FA5">
      <w:pPr>
        <w:spacing w:line="360" w:lineRule="auto"/>
        <w:jc w:val="both"/>
        <w:rPr>
          <w:sz w:val="22"/>
          <w:szCs w:val="22"/>
        </w:rPr>
      </w:pPr>
    </w:p>
    <w:p w:rsidR="00000000" w:rsidRDefault="00111FA5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PREDPOKLADANÝ TERMÍN UKONČENIA STAVBY: .</w:t>
      </w:r>
      <w:r>
        <w:rPr>
          <w:sz w:val="22"/>
          <w:szCs w:val="22"/>
        </w:rPr>
        <w:t>........................................................</w:t>
      </w:r>
    </w:p>
    <w:p w:rsidR="00000000" w:rsidRDefault="00111FA5">
      <w:pPr>
        <w:jc w:val="both"/>
        <w:rPr>
          <w:sz w:val="22"/>
          <w:szCs w:val="22"/>
        </w:rPr>
      </w:pPr>
    </w:p>
    <w:p w:rsidR="00000000" w:rsidRDefault="00111FA5">
      <w:pPr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IV. SÚPIS UKONČENÝCH DROBNÝCH ZMIEN OD STAVEBNÉHO PO</w:t>
      </w:r>
      <w:r>
        <w:rPr>
          <w:b/>
          <w:sz w:val="22"/>
          <w:szCs w:val="22"/>
        </w:rPr>
        <w:t>VOLENIA A OVERENEJ PROJEKTOVEJ DOKUMENTÁCIE: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</w:p>
    <w:p w:rsidR="00000000" w:rsidRDefault="00111FA5">
      <w:p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</w:t>
      </w:r>
    </w:p>
    <w:p w:rsidR="00000000" w:rsidRDefault="00111FA5">
      <w:pPr>
        <w:spacing w:line="360" w:lineRule="auto"/>
        <w:ind w:left="374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</w:p>
    <w:p w:rsidR="00000000" w:rsidRDefault="00111FA5">
      <w:pPr>
        <w:spacing w:line="360" w:lineRule="auto"/>
        <w:ind w:left="374" w:hanging="374"/>
        <w:jc w:val="both"/>
      </w:pPr>
    </w:p>
    <w:p w:rsidR="00000000" w:rsidRDefault="00111FA5">
      <w:pPr>
        <w:spacing w:line="360" w:lineRule="auto"/>
        <w:ind w:left="374" w:hanging="374"/>
        <w:jc w:val="both"/>
        <w:rPr>
          <w:sz w:val="22"/>
          <w:szCs w:val="22"/>
        </w:rPr>
      </w:pPr>
      <w:r>
        <w:rPr>
          <w:b/>
          <w:sz w:val="22"/>
          <w:szCs w:val="22"/>
        </w:rPr>
        <w:t>V. ZASTAVANÁ PLOCHA V 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</w:t>
      </w:r>
    </w:p>
    <w:p w:rsidR="00000000" w:rsidRDefault="00111FA5">
      <w:pPr>
        <w:spacing w:line="360" w:lineRule="auto"/>
        <w:jc w:val="both"/>
        <w:rPr>
          <w:sz w:val="22"/>
          <w:szCs w:val="22"/>
        </w:rPr>
      </w:pPr>
    </w:p>
    <w:p w:rsidR="00000000" w:rsidRDefault="00111FA5">
      <w:pPr>
        <w:spacing w:line="360" w:lineRule="auto"/>
        <w:jc w:val="both"/>
        <w:rPr>
          <w:sz w:val="22"/>
          <w:szCs w:val="22"/>
        </w:rPr>
      </w:pPr>
    </w:p>
    <w:p w:rsidR="00000000" w:rsidRDefault="00111FA5">
      <w:pPr>
        <w:spacing w:line="360" w:lineRule="auto"/>
        <w:jc w:val="both"/>
        <w:rPr>
          <w:sz w:val="22"/>
          <w:szCs w:val="22"/>
        </w:rPr>
      </w:pPr>
    </w:p>
    <w:p w:rsidR="00000000" w:rsidRDefault="00111FA5">
      <w:pPr>
        <w:widowControl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V ................................... dňa ..................</w:t>
      </w:r>
    </w:p>
    <w:p w:rsidR="00000000" w:rsidRDefault="00111F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</w:t>
      </w:r>
    </w:p>
    <w:p w:rsidR="00000000" w:rsidRDefault="00111F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podpis navrhovateľa</w:t>
      </w:r>
    </w:p>
    <w:p w:rsidR="00000000" w:rsidRDefault="00111FA5">
      <w:pPr>
        <w:jc w:val="both"/>
        <w:rPr>
          <w:sz w:val="22"/>
          <w:szCs w:val="22"/>
        </w:rPr>
      </w:pPr>
    </w:p>
    <w:p w:rsidR="00000000" w:rsidRDefault="00111F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Prílohy: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Geometrický plán – porealizačné zameranie (pri stavbách, ktorým má byť pridelené súpisné číslo, musia byť</w:t>
      </w:r>
      <w:r>
        <w:rPr>
          <w:sz w:val="22"/>
          <w:szCs w:val="22"/>
        </w:rPr>
        <w:t xml:space="preserve"> v geometrickom pláne uvedené aj </w:t>
      </w:r>
      <w:r>
        <w:rPr>
          <w:b/>
          <w:sz w:val="22"/>
          <w:szCs w:val="22"/>
        </w:rPr>
        <w:t xml:space="preserve">súradnice adresného bodu </w:t>
      </w:r>
      <w:r>
        <w:rPr>
          <w:sz w:val="22"/>
          <w:szCs w:val="22"/>
        </w:rPr>
        <w:t>podľa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vyhlášky MV SR č. 142/2015 Z. z.)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Osvedčenie o stave nových komínov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výsledkoch predpísaných skúšok elektroinštalácie, bleskozvodu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výsledkoch predpísaných skúšok plynofikácie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Kópiu zmluvy o dodávke vody a odvádzaní odpadových vôd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Kópia stavebného povolenia + overený projekt stavby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Doklady o výsledkoch predpísaných a realizovaných skúšok 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 výsledkoch predpísaných a realizovaných skúšok (v prípade, že stavba je odkanaliz</w:t>
      </w:r>
      <w:r>
        <w:rPr>
          <w:sz w:val="22"/>
          <w:szCs w:val="22"/>
        </w:rPr>
        <w:t>ovaná do žumpy, potvrdenie o jej nepriepustnosti)</w:t>
      </w:r>
    </w:p>
    <w:p w:rsidR="00000000" w:rsidRDefault="00111FA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Energetický certifikát stavby</w:t>
      </w:r>
    </w:p>
    <w:p w:rsidR="00000000" w:rsidRDefault="00111FA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Certifikáty zabudovaných materiálov</w:t>
      </w:r>
    </w:p>
    <w:p w:rsidR="00000000" w:rsidRDefault="00111FA5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000000" w:rsidRDefault="00111FA5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Doklad o uhradení správneho poplatku podľa Položky 62a zákona</w:t>
      </w:r>
      <w:r>
        <w:rPr>
          <w:sz w:val="22"/>
          <w:szCs w:val="22"/>
        </w:rPr>
        <w:t xml:space="preserve"> č. 145/1995 Z. z. o správnych poplatkoch: </w:t>
      </w:r>
    </w:p>
    <w:p w:rsidR="00000000" w:rsidRDefault="00111FA5">
      <w:pPr>
        <w:pStyle w:val="Zkladntext"/>
        <w:ind w:left="374" w:firstLine="284"/>
        <w:rPr>
          <w:b/>
          <w:sz w:val="22"/>
          <w:szCs w:val="22"/>
          <w:u w:val="single"/>
        </w:rPr>
      </w:pPr>
    </w:p>
    <w:p w:rsidR="00000000" w:rsidRDefault="00111FA5">
      <w:pPr>
        <w:pStyle w:val="Zkladntex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stavby na individuálnu rekreáciu, napríklad chaty, rekreačné domy alebo na zmeny dokončených stavieb (nadstavba, prístavba)  </w:t>
      </w:r>
    </w:p>
    <w:p w:rsidR="00000000" w:rsidRDefault="00111FA5">
      <w:pPr>
        <w:pStyle w:val="Zkladntext"/>
        <w:ind w:left="284"/>
        <w:rPr>
          <w:sz w:val="22"/>
          <w:szCs w:val="22"/>
        </w:rPr>
      </w:pPr>
    </w:p>
    <w:p w:rsidR="00000000" w:rsidRDefault="00111FA5">
      <w:pPr>
        <w:pStyle w:val="Zkladntext"/>
        <w:numPr>
          <w:ilvl w:val="0"/>
          <w:numId w:val="5"/>
        </w:numPr>
        <w:spacing w:after="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ak zastavaná plocha nepresahuje 25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...........................................</w:t>
      </w:r>
      <w:r>
        <w:rPr>
          <w:sz w:val="22"/>
          <w:szCs w:val="22"/>
        </w:rPr>
        <w:t xml:space="preserve">.................................. </w:t>
      </w:r>
      <w:r>
        <w:rPr>
          <w:b/>
          <w:sz w:val="22"/>
          <w:szCs w:val="22"/>
        </w:rPr>
        <w:t>25 eur</w:t>
      </w:r>
    </w:p>
    <w:p w:rsidR="00000000" w:rsidRDefault="00111FA5">
      <w:pPr>
        <w:pStyle w:val="Zkladntext"/>
        <w:numPr>
          <w:ilvl w:val="0"/>
          <w:numId w:val="5"/>
        </w:numPr>
        <w:spacing w:after="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ak zastavaná plocha presahuje 25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.................................................................................. </w:t>
      </w:r>
      <w:r>
        <w:rPr>
          <w:b/>
          <w:sz w:val="22"/>
          <w:szCs w:val="22"/>
        </w:rPr>
        <w:t>50 eur</w:t>
      </w:r>
    </w:p>
    <w:p w:rsidR="00000000" w:rsidRDefault="00111FA5">
      <w:pPr>
        <w:pStyle w:val="Zkladntext"/>
        <w:ind w:left="748"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000000" w:rsidRDefault="00111FA5">
      <w:pPr>
        <w:ind w:firstLine="14"/>
        <w:rPr>
          <w:sz w:val="22"/>
          <w:szCs w:val="22"/>
        </w:rPr>
      </w:pPr>
    </w:p>
    <w:p w:rsidR="00111FA5" w:rsidRDefault="00111FA5">
      <w:pPr>
        <w:ind w:firstLine="14"/>
        <w:rPr>
          <w:sz w:val="22"/>
          <w:szCs w:val="22"/>
        </w:rPr>
      </w:pPr>
    </w:p>
    <w:sectPr w:rsidR="00111FA5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2040503050203030202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0"/>
        </w:tabs>
        <w:ind w:left="73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18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18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3"/>
    <w:rsid w:val="00111FA5"/>
    <w:rsid w:val="008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63F09D"/>
  <w15:chartTrackingRefBased/>
  <w15:docId w15:val="{B67E53EB-70FA-41B4-AE53-739A35A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ZkladntextChar">
    <w:name w:val="Základný text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Sasi</cp:lastModifiedBy>
  <cp:revision>2</cp:revision>
  <cp:lastPrinted>1601-01-01T00:00:00Z</cp:lastPrinted>
  <dcterms:created xsi:type="dcterms:W3CDTF">2017-03-14T12:11:00Z</dcterms:created>
  <dcterms:modified xsi:type="dcterms:W3CDTF">2017-03-14T12:11:00Z</dcterms:modified>
</cp:coreProperties>
</file>